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80DED" w14:textId="77777777" w:rsidR="00EC4808" w:rsidRPr="00344206" w:rsidRDefault="00344206">
      <w:pPr>
        <w:pStyle w:val="TextA"/>
        <w:rPr>
          <w:rFonts w:ascii="Arial" w:eastAsia="Arial" w:hAnsi="Arial" w:cs="Arial"/>
          <w:b/>
        </w:rPr>
      </w:pPr>
      <w:r w:rsidRPr="00344206">
        <w:rPr>
          <w:rFonts w:ascii="Arial"/>
          <w:b/>
        </w:rPr>
        <w:t>Raus aus den vier W</w:t>
      </w:r>
      <w:r w:rsidRPr="00344206">
        <w:rPr>
          <w:rFonts w:hAnsi="Arial"/>
          <w:b/>
        </w:rPr>
        <w:t>ä</w:t>
      </w:r>
      <w:r w:rsidRPr="00344206">
        <w:rPr>
          <w:rFonts w:ascii="Arial"/>
          <w:b/>
        </w:rPr>
        <w:t>nden</w:t>
      </w:r>
    </w:p>
    <w:p w14:paraId="777B1C8E" w14:textId="77777777" w:rsidR="00EC4808" w:rsidRDefault="00EC4808">
      <w:pPr>
        <w:pStyle w:val="TextA"/>
        <w:rPr>
          <w:rFonts w:ascii="Arial" w:eastAsia="Arial" w:hAnsi="Arial" w:cs="Arial"/>
        </w:rPr>
      </w:pPr>
    </w:p>
    <w:p w14:paraId="49035D4F" w14:textId="77777777" w:rsidR="00EC4808" w:rsidRPr="00344206" w:rsidRDefault="00344206">
      <w:pPr>
        <w:pStyle w:val="TextA"/>
        <w:rPr>
          <w:rFonts w:ascii="Arial" w:eastAsia="Arial" w:hAnsi="Arial" w:cs="Arial"/>
          <w:b/>
        </w:rPr>
      </w:pPr>
      <w:r w:rsidRPr="00344206">
        <w:rPr>
          <w:rFonts w:ascii="Arial"/>
          <w:b/>
        </w:rPr>
        <w:t>Ausflugsziele und Sehensw</w:t>
      </w:r>
      <w:r w:rsidRPr="00344206">
        <w:rPr>
          <w:rFonts w:hAnsi="Arial"/>
          <w:b/>
        </w:rPr>
        <w:t>ü</w:t>
      </w:r>
      <w:r w:rsidRPr="00344206">
        <w:rPr>
          <w:rFonts w:ascii="Arial"/>
          <w:b/>
        </w:rPr>
        <w:t>rdigkeiten im und um den Bezirk Liezen laden wieder zum Entdecken und Verweilen ein.</w:t>
      </w:r>
    </w:p>
    <w:p w14:paraId="211F84EE" w14:textId="77777777" w:rsidR="00EC4808" w:rsidRDefault="00EC4808">
      <w:pPr>
        <w:pStyle w:val="TextA"/>
        <w:rPr>
          <w:rFonts w:ascii="Arial" w:eastAsia="Arial" w:hAnsi="Arial" w:cs="Arial"/>
        </w:rPr>
      </w:pPr>
    </w:p>
    <w:p w14:paraId="513B6125" w14:textId="77777777" w:rsidR="00EC4808" w:rsidRDefault="00344206">
      <w:pPr>
        <w:pStyle w:val="TextA"/>
        <w:rPr>
          <w:rFonts w:ascii="Arial" w:eastAsia="Arial" w:hAnsi="Arial" w:cs="Arial"/>
        </w:rPr>
      </w:pPr>
      <w:r>
        <w:rPr>
          <w:rFonts w:ascii="Arial"/>
        </w:rPr>
        <w:t>Mit den steigenden Temperaturen versp</w:t>
      </w:r>
      <w:r>
        <w:rPr>
          <w:rFonts w:hAnsi="Arial"/>
        </w:rPr>
        <w:t>ü</w:t>
      </w:r>
      <w:r>
        <w:rPr>
          <w:rFonts w:ascii="Arial"/>
        </w:rPr>
        <w:t>ren viele Familien wieder verst</w:t>
      </w:r>
      <w:r>
        <w:rPr>
          <w:rFonts w:hAnsi="Arial"/>
        </w:rPr>
        <w:t>ä</w:t>
      </w:r>
      <w:r>
        <w:rPr>
          <w:rFonts w:ascii="Arial"/>
        </w:rPr>
        <w:t>rkt den Drang, ihre Freizeit drau</w:t>
      </w:r>
      <w:r>
        <w:rPr>
          <w:rFonts w:hAnsi="Arial"/>
        </w:rPr>
        <w:t>ß</w:t>
      </w:r>
      <w:r>
        <w:rPr>
          <w:rFonts w:ascii="Arial"/>
        </w:rPr>
        <w:t xml:space="preserve">en im Freien </w:t>
      </w:r>
      <w:r>
        <w:rPr>
          <w:rFonts w:ascii="Arial"/>
        </w:rPr>
        <w:t>zu verbringen. Au</w:t>
      </w:r>
      <w:r>
        <w:rPr>
          <w:rFonts w:hAnsi="Arial"/>
        </w:rPr>
        <w:t>ß</w:t>
      </w:r>
      <w:r>
        <w:rPr>
          <w:rFonts w:ascii="Arial"/>
        </w:rPr>
        <w:t>erhalb der eigenen vier W</w:t>
      </w:r>
      <w:r>
        <w:rPr>
          <w:rFonts w:hAnsi="Arial"/>
        </w:rPr>
        <w:t>ä</w:t>
      </w:r>
      <w:r>
        <w:rPr>
          <w:rFonts w:ascii="Arial"/>
        </w:rPr>
        <w:t xml:space="preserve">nde gibt es </w:t>
      </w:r>
      <w:proofErr w:type="spellStart"/>
      <w:r>
        <w:rPr>
          <w:rFonts w:ascii="Arial"/>
        </w:rPr>
        <w:t>steiermarkweit</w:t>
      </w:r>
      <w:proofErr w:type="spellEnd"/>
      <w:r>
        <w:rPr>
          <w:rFonts w:ascii="Arial"/>
        </w:rPr>
        <w:t xml:space="preserve"> und vor allem unserer Region jede Menge toller Au</w:t>
      </w:r>
      <w:r>
        <w:rPr>
          <w:rFonts w:ascii="Arial"/>
        </w:rPr>
        <w:t>s</w:t>
      </w:r>
      <w:r>
        <w:rPr>
          <w:rFonts w:ascii="Arial"/>
        </w:rPr>
        <w:t>flugsziele zu entdecken. Das Angebot ist weitreichend: Von Spa</w:t>
      </w:r>
      <w:r>
        <w:rPr>
          <w:rFonts w:hAnsi="Arial"/>
        </w:rPr>
        <w:t>ß</w:t>
      </w:r>
      <w:r>
        <w:rPr>
          <w:rFonts w:hAnsi="Arial"/>
        </w:rPr>
        <w:t xml:space="preserve"> </w:t>
      </w:r>
      <w:r>
        <w:rPr>
          <w:rFonts w:ascii="Arial"/>
        </w:rPr>
        <w:t>und Action bis hin zur puren Erholung findet hier jeder</w:t>
      </w:r>
      <w:proofErr w:type="gramStart"/>
      <w:r>
        <w:rPr>
          <w:rFonts w:ascii="Arial"/>
        </w:rPr>
        <w:t>, ob</w:t>
      </w:r>
      <w:proofErr w:type="gramEnd"/>
      <w:r>
        <w:rPr>
          <w:rFonts w:ascii="Arial"/>
        </w:rPr>
        <w:t xml:space="preserve"> Jung oder A</w:t>
      </w:r>
      <w:r>
        <w:rPr>
          <w:rFonts w:ascii="Arial"/>
        </w:rPr>
        <w:t>lt, die passende Freizeitaktivit</w:t>
      </w:r>
      <w:r>
        <w:rPr>
          <w:rFonts w:hAnsi="Arial"/>
        </w:rPr>
        <w:t>ä</w:t>
      </w:r>
      <w:r>
        <w:rPr>
          <w:rFonts w:ascii="Arial"/>
        </w:rPr>
        <w:t xml:space="preserve">t. </w:t>
      </w:r>
    </w:p>
    <w:p w14:paraId="6E0ABB9B" w14:textId="77777777" w:rsidR="00EC4808" w:rsidRDefault="00EC4808">
      <w:pPr>
        <w:pStyle w:val="TextA"/>
        <w:rPr>
          <w:rFonts w:ascii="Arial" w:eastAsia="Arial" w:hAnsi="Arial" w:cs="Arial"/>
        </w:rPr>
      </w:pPr>
    </w:p>
    <w:p w14:paraId="2CCC0A1E" w14:textId="77777777" w:rsidR="00EC4808" w:rsidRDefault="00344206">
      <w:pPr>
        <w:pStyle w:val="TextA"/>
        <w:rPr>
          <w:rFonts w:ascii="Arial" w:eastAsia="Arial" w:hAnsi="Arial" w:cs="Arial"/>
        </w:rPr>
      </w:pPr>
      <w:r>
        <w:rPr>
          <w:rFonts w:ascii="Arial"/>
        </w:rPr>
        <w:t xml:space="preserve">Die Investitionen unserer heimischen </w:t>
      </w:r>
      <w:proofErr w:type="spellStart"/>
      <w:r>
        <w:rPr>
          <w:rFonts w:ascii="Arial"/>
        </w:rPr>
        <w:t>Skiberge</w:t>
      </w:r>
      <w:proofErr w:type="spellEnd"/>
      <w:r>
        <w:rPr>
          <w:rFonts w:ascii="Arial"/>
        </w:rPr>
        <w:t xml:space="preserve"> machen einen Besuch in gr</w:t>
      </w:r>
      <w:r>
        <w:rPr>
          <w:rFonts w:hAnsi="Arial"/>
        </w:rPr>
        <w:t>öß</w:t>
      </w:r>
      <w:r>
        <w:rPr>
          <w:rFonts w:ascii="Arial"/>
        </w:rPr>
        <w:t>eren H</w:t>
      </w:r>
      <w:r>
        <w:rPr>
          <w:rFonts w:hAnsi="Arial"/>
        </w:rPr>
        <w:t>ö</w:t>
      </w:r>
      <w:r>
        <w:rPr>
          <w:rFonts w:ascii="Arial"/>
        </w:rPr>
        <w:t>henlagen auch im Fr</w:t>
      </w:r>
      <w:r>
        <w:rPr>
          <w:rFonts w:hAnsi="Arial"/>
        </w:rPr>
        <w:t>ü</w:t>
      </w:r>
      <w:r>
        <w:rPr>
          <w:rFonts w:ascii="Arial"/>
        </w:rPr>
        <w:t>hjahr und Sommer zum Vergn</w:t>
      </w:r>
      <w:r>
        <w:rPr>
          <w:rFonts w:hAnsi="Arial"/>
        </w:rPr>
        <w:t>ü</w:t>
      </w:r>
      <w:r>
        <w:rPr>
          <w:rFonts w:ascii="Arial"/>
        </w:rPr>
        <w:t>gen. Neben dem klassischen Wandern durch die wundersch</w:t>
      </w:r>
      <w:r>
        <w:rPr>
          <w:rFonts w:hAnsi="Arial"/>
        </w:rPr>
        <w:t>ö</w:t>
      </w:r>
      <w:r>
        <w:rPr>
          <w:rFonts w:ascii="Arial"/>
        </w:rPr>
        <w:t>ne Landschaft sind es vor allem Attr</w:t>
      </w:r>
      <w:r>
        <w:rPr>
          <w:rFonts w:ascii="Arial"/>
        </w:rPr>
        <w:t>aktionen wie Klettersteige, H</w:t>
      </w:r>
      <w:r>
        <w:rPr>
          <w:rFonts w:hAnsi="Arial"/>
        </w:rPr>
        <w:t>ä</w:t>
      </w:r>
      <w:r>
        <w:rPr>
          <w:rFonts w:ascii="Arial"/>
        </w:rPr>
        <w:t>ngebr</w:t>
      </w:r>
      <w:r>
        <w:rPr>
          <w:rFonts w:hAnsi="Arial"/>
        </w:rPr>
        <w:t>ü</w:t>
      </w:r>
      <w:r>
        <w:rPr>
          <w:rFonts w:ascii="Arial"/>
        </w:rPr>
        <w:t>cken oder auch Barfu</w:t>
      </w:r>
      <w:r>
        <w:rPr>
          <w:rFonts w:hAnsi="Arial"/>
        </w:rPr>
        <w:t>ß</w:t>
      </w:r>
      <w:r>
        <w:rPr>
          <w:rFonts w:ascii="Arial"/>
        </w:rPr>
        <w:t>wege, die das Publikum anziehen. So lockte etwa der Dachstein, laut einer Erhebung von Steiermark Tourismus, im Jahr 2012 rund 202.762 Besucher an. Ein Aufw</w:t>
      </w:r>
      <w:r>
        <w:rPr>
          <w:rFonts w:hAnsi="Arial"/>
        </w:rPr>
        <w:t>ä</w:t>
      </w:r>
      <w:r>
        <w:rPr>
          <w:rFonts w:ascii="Arial"/>
        </w:rPr>
        <w:t xml:space="preserve">rtstrend, der dank weiterer Investitionen </w:t>
      </w:r>
      <w:r>
        <w:rPr>
          <w:rFonts w:ascii="Arial"/>
        </w:rPr>
        <w:t>im letzten Jahr fortgesetzt werden konnte. 2013 hie</w:t>
      </w:r>
      <w:r>
        <w:rPr>
          <w:rFonts w:hAnsi="Arial"/>
        </w:rPr>
        <w:t>ß</w:t>
      </w:r>
      <w:r>
        <w:rPr>
          <w:rFonts w:hAnsi="Arial"/>
        </w:rPr>
        <w:t xml:space="preserve"> </w:t>
      </w:r>
      <w:r>
        <w:rPr>
          <w:rFonts w:ascii="Arial"/>
        </w:rPr>
        <w:t xml:space="preserve">man hier - </w:t>
      </w:r>
      <w:proofErr w:type="spellStart"/>
      <w:r>
        <w:rPr>
          <w:rFonts w:ascii="Arial"/>
        </w:rPr>
        <w:t>Skywalk</w:t>
      </w:r>
      <w:proofErr w:type="spellEnd"/>
      <w:r>
        <w:rPr>
          <w:rFonts w:ascii="Arial"/>
        </w:rPr>
        <w:t>, H</w:t>
      </w:r>
      <w:r>
        <w:rPr>
          <w:rFonts w:hAnsi="Arial"/>
        </w:rPr>
        <w:t>ä</w:t>
      </w:r>
      <w:r>
        <w:rPr>
          <w:rFonts w:ascii="Arial"/>
        </w:rPr>
        <w:t>ngebr</w:t>
      </w:r>
      <w:r>
        <w:rPr>
          <w:rFonts w:hAnsi="Arial"/>
        </w:rPr>
        <w:t>ü</w:t>
      </w:r>
      <w:r>
        <w:rPr>
          <w:rFonts w:ascii="Arial"/>
        </w:rPr>
        <w:t xml:space="preserve">cke, Treppe ins Nichts und Eispalast miteinbezogen - 233.364 Besucher willkommen. Die Bibliothek und das Museum im Benediktinerstift </w:t>
      </w:r>
      <w:proofErr w:type="spellStart"/>
      <w:r>
        <w:rPr>
          <w:rFonts w:ascii="Arial"/>
        </w:rPr>
        <w:t>Admont</w:t>
      </w:r>
      <w:proofErr w:type="spellEnd"/>
      <w:r>
        <w:rPr>
          <w:rFonts w:ascii="Arial"/>
        </w:rPr>
        <w:t xml:space="preserve"> wurden von 60.000 Pe</w:t>
      </w:r>
      <w:r>
        <w:rPr>
          <w:rFonts w:ascii="Arial"/>
        </w:rPr>
        <w:t>r</w:t>
      </w:r>
      <w:r>
        <w:rPr>
          <w:rFonts w:ascii="Arial"/>
        </w:rPr>
        <w:t>sonen besucht.</w:t>
      </w:r>
      <w:r>
        <w:rPr>
          <w:rFonts w:ascii="Arial"/>
        </w:rPr>
        <w:t xml:space="preserve"> Beliebtestes Ausflugsziel bei freiem Eintritt war in unserem Bezirk 2013 der Keltenberg in </w:t>
      </w:r>
      <w:proofErr w:type="spellStart"/>
      <w:r>
        <w:rPr>
          <w:rFonts w:ascii="Arial"/>
        </w:rPr>
        <w:t>Hohentauern</w:t>
      </w:r>
      <w:proofErr w:type="spellEnd"/>
      <w:r>
        <w:rPr>
          <w:rFonts w:ascii="Arial"/>
        </w:rPr>
        <w:t xml:space="preserve"> mit 50.000 Besuchern. Der Weidendom im N</w:t>
      </w:r>
      <w:r>
        <w:rPr>
          <w:rFonts w:ascii="Arial"/>
        </w:rPr>
        <w:t>a</w:t>
      </w:r>
      <w:r>
        <w:rPr>
          <w:rFonts w:ascii="Arial"/>
        </w:rPr>
        <w:t xml:space="preserve">tionalpark </w:t>
      </w:r>
      <w:proofErr w:type="spellStart"/>
      <w:r>
        <w:rPr>
          <w:rFonts w:ascii="Arial"/>
        </w:rPr>
        <w:t>Ges</w:t>
      </w:r>
      <w:r>
        <w:rPr>
          <w:rFonts w:hAnsi="Arial"/>
        </w:rPr>
        <w:t>ä</w:t>
      </w:r>
      <w:r>
        <w:rPr>
          <w:rFonts w:ascii="Arial"/>
        </w:rPr>
        <w:t>use</w:t>
      </w:r>
      <w:proofErr w:type="spellEnd"/>
      <w:r>
        <w:rPr>
          <w:rFonts w:ascii="Arial"/>
        </w:rPr>
        <w:t xml:space="preserve"> z</w:t>
      </w:r>
      <w:r>
        <w:rPr>
          <w:rFonts w:hAnsi="Arial"/>
        </w:rPr>
        <w:t>ä</w:t>
      </w:r>
      <w:r>
        <w:rPr>
          <w:rFonts w:ascii="Arial"/>
        </w:rPr>
        <w:t>hlte im letzten Erhebungszeitraum 21.300 G</w:t>
      </w:r>
      <w:r>
        <w:rPr>
          <w:rFonts w:hAnsi="Arial"/>
        </w:rPr>
        <w:t>ä</w:t>
      </w:r>
      <w:r>
        <w:rPr>
          <w:rFonts w:ascii="Arial"/>
        </w:rPr>
        <w:t xml:space="preserve">ste, </w:t>
      </w:r>
      <w:proofErr w:type="gramStart"/>
      <w:r>
        <w:rPr>
          <w:rFonts w:ascii="Arial"/>
        </w:rPr>
        <w:t>das Salinen</w:t>
      </w:r>
      <w:proofErr w:type="gramEnd"/>
      <w:r>
        <w:rPr>
          <w:rFonts w:ascii="Arial"/>
        </w:rPr>
        <w:t xml:space="preserve"> Bergwerk in Altaussee 30.294. </w:t>
      </w:r>
      <w:r>
        <w:rPr>
          <w:rFonts w:ascii="Arial"/>
        </w:rPr>
        <w:t>Beliebte Ausflugsziele waren und sind neben Seen und Klammen auch die heimischen Museen, Burgen und Schl</w:t>
      </w:r>
      <w:r>
        <w:rPr>
          <w:rFonts w:hAnsi="Arial"/>
        </w:rPr>
        <w:t>ö</w:t>
      </w:r>
      <w:r>
        <w:rPr>
          <w:rFonts w:ascii="Arial"/>
        </w:rPr>
        <w:t>sser, die jetzt alle wieder ge</w:t>
      </w:r>
      <w:r>
        <w:rPr>
          <w:rFonts w:hAnsi="Arial"/>
        </w:rPr>
        <w:t>ö</w:t>
      </w:r>
      <w:r>
        <w:rPr>
          <w:rFonts w:ascii="Arial"/>
        </w:rPr>
        <w:t xml:space="preserve">ffnet haben und teils mit neuen Ausstellungen zum Besuch einladen. Auf Schloss </w:t>
      </w:r>
      <w:proofErr w:type="spellStart"/>
      <w:r>
        <w:rPr>
          <w:rFonts w:ascii="Arial"/>
        </w:rPr>
        <w:t>Trautenfels</w:t>
      </w:r>
      <w:proofErr w:type="spellEnd"/>
      <w:r>
        <w:rPr>
          <w:rFonts w:ascii="Arial"/>
        </w:rPr>
        <w:t xml:space="preserve"> informiert derzeit die sehens</w:t>
      </w:r>
      <w:r>
        <w:rPr>
          <w:rFonts w:ascii="Arial"/>
        </w:rPr>
        <w:t xml:space="preserve">werte Ausstellung </w:t>
      </w:r>
      <w:r>
        <w:rPr>
          <w:rFonts w:hAnsi="Arial"/>
        </w:rPr>
        <w:t>„</w:t>
      </w:r>
      <w:r>
        <w:rPr>
          <w:rFonts w:ascii="Arial"/>
        </w:rPr>
        <w:t>Wald und Mensch - eine Geschichte in 100 Positionen</w:t>
      </w:r>
      <w:r>
        <w:rPr>
          <w:rFonts w:hAnsi="Arial"/>
        </w:rPr>
        <w:t>“</w:t>
      </w:r>
      <w:r>
        <w:rPr>
          <w:rFonts w:hAnsi="Arial"/>
        </w:rPr>
        <w:t xml:space="preserve"> </w:t>
      </w:r>
      <w:r>
        <w:rPr>
          <w:rFonts w:hAnsi="Arial"/>
        </w:rPr>
        <w:t>ü</w:t>
      </w:r>
      <w:r>
        <w:rPr>
          <w:rFonts w:ascii="Arial"/>
        </w:rPr>
        <w:t>ber die geologische und geschichtl</w:t>
      </w:r>
      <w:r>
        <w:rPr>
          <w:rFonts w:ascii="Arial"/>
        </w:rPr>
        <w:t>i</w:t>
      </w:r>
      <w:r>
        <w:rPr>
          <w:rFonts w:ascii="Arial"/>
        </w:rPr>
        <w:t xml:space="preserve">che Entwicklung des Waldes sowie dessen Nutzung durch den Menschen. </w:t>
      </w:r>
    </w:p>
    <w:p w14:paraId="2AACEE73" w14:textId="77777777" w:rsidR="00EC4808" w:rsidRDefault="00EC4808">
      <w:pPr>
        <w:pStyle w:val="TextA"/>
        <w:rPr>
          <w:rFonts w:ascii="Arial" w:eastAsia="Arial" w:hAnsi="Arial" w:cs="Arial"/>
        </w:rPr>
      </w:pPr>
    </w:p>
    <w:p w14:paraId="47448B8B" w14:textId="77777777" w:rsidR="00EC4808" w:rsidRDefault="00344206">
      <w:pPr>
        <w:pStyle w:val="TextA"/>
        <w:rPr>
          <w:rFonts w:ascii="Arial" w:eastAsia="Arial" w:hAnsi="Arial" w:cs="Arial"/>
        </w:rPr>
      </w:pPr>
      <w:r>
        <w:rPr>
          <w:rFonts w:ascii="Arial"/>
        </w:rPr>
        <w:t xml:space="preserve">S. </w:t>
      </w:r>
      <w:proofErr w:type="spellStart"/>
      <w:r>
        <w:rPr>
          <w:rFonts w:ascii="Arial"/>
        </w:rPr>
        <w:t>K</w:t>
      </w:r>
      <w:r>
        <w:rPr>
          <w:rFonts w:hAnsi="Arial"/>
        </w:rPr>
        <w:t>ö</w:t>
      </w:r>
      <w:r>
        <w:rPr>
          <w:rFonts w:ascii="Arial"/>
        </w:rPr>
        <w:t>chl</w:t>
      </w:r>
      <w:proofErr w:type="spellEnd"/>
    </w:p>
    <w:p w14:paraId="2BAA1E33" w14:textId="77777777" w:rsidR="00EC4808" w:rsidRDefault="00EC4808">
      <w:pPr>
        <w:pStyle w:val="TextA"/>
        <w:rPr>
          <w:rFonts w:ascii="Arial" w:eastAsia="Arial" w:hAnsi="Arial" w:cs="Arial"/>
        </w:rPr>
      </w:pPr>
    </w:p>
    <w:p w14:paraId="3855680A" w14:textId="77777777" w:rsidR="00EC4808" w:rsidRDefault="00EC4808">
      <w:pPr>
        <w:pStyle w:val="TextA"/>
        <w:rPr>
          <w:rFonts w:ascii="Arial" w:eastAsia="Arial" w:hAnsi="Arial" w:cs="Arial"/>
        </w:rPr>
      </w:pPr>
    </w:p>
    <w:p w14:paraId="3F85157C" w14:textId="77777777" w:rsidR="00EC4808" w:rsidRDefault="00EC4808">
      <w:pPr>
        <w:pStyle w:val="TextA"/>
        <w:rPr>
          <w:rFonts w:ascii="Arial" w:eastAsia="Arial" w:hAnsi="Arial" w:cs="Arial"/>
        </w:rPr>
      </w:pPr>
    </w:p>
    <w:p w14:paraId="6F960552" w14:textId="77777777" w:rsidR="00EC4808" w:rsidRDefault="00344206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 w:rsidRPr="00344206">
        <w:rPr>
          <w:rFonts w:ascii="Arial Bold"/>
          <w:color w:val="B2B2B2"/>
          <w:sz w:val="22"/>
          <w:szCs w:val="22"/>
          <w:highlight w:val="yellow"/>
        </w:rPr>
        <w:t>Bildnummer:</w:t>
      </w:r>
      <w:r w:rsidRPr="00344206">
        <w:rPr>
          <w:rFonts w:ascii="Arial"/>
          <w:highlight w:val="yellow"/>
        </w:rPr>
        <w:t xml:space="preserve"> 54208786</w:t>
      </w:r>
      <w:bookmarkStart w:id="0" w:name="_GoBack"/>
      <w:bookmarkEnd w:id="0"/>
    </w:p>
    <w:sectPr w:rsidR="00EC4808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6D48D" w14:textId="77777777" w:rsidR="00000000" w:rsidRDefault="00344206">
      <w:r>
        <w:separator/>
      </w:r>
    </w:p>
  </w:endnote>
  <w:endnote w:type="continuationSeparator" w:id="0">
    <w:p w14:paraId="0D6A8CDB" w14:textId="77777777" w:rsidR="00000000" w:rsidRDefault="0034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6244" w14:textId="77777777" w:rsidR="00EC4808" w:rsidRDefault="00EC4808">
    <w:pPr>
      <w:pStyle w:val="Kopf-undFuzeilen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6FB5F" w14:textId="77777777" w:rsidR="00000000" w:rsidRDefault="00344206">
      <w:r>
        <w:separator/>
      </w:r>
    </w:p>
  </w:footnote>
  <w:footnote w:type="continuationSeparator" w:id="0">
    <w:p w14:paraId="2B989651" w14:textId="77777777" w:rsidR="00000000" w:rsidRDefault="003442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A564B" w14:textId="77777777" w:rsidR="00EC4808" w:rsidRDefault="00EC4808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C4808"/>
    <w:rsid w:val="00344206"/>
    <w:rsid w:val="00EC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8FE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xtA">
    <w:name w:val="Text A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xtA">
    <w:name w:val="Text A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1728</Characters>
  <Application>Microsoft Macintosh Word</Application>
  <DocSecurity>0</DocSecurity>
  <Lines>14</Lines>
  <Paragraphs>3</Paragraphs>
  <ScaleCrop>false</ScaleCrop>
  <Company>Liezener  Bezirksnachrichten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LBN</cp:lastModifiedBy>
  <cp:revision>2</cp:revision>
  <dcterms:created xsi:type="dcterms:W3CDTF">2014-04-16T14:02:00Z</dcterms:created>
  <dcterms:modified xsi:type="dcterms:W3CDTF">2014-04-16T14:02:00Z</dcterms:modified>
</cp:coreProperties>
</file>