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484AB" w14:textId="77777777" w:rsidR="00036DF3" w:rsidRDefault="00036DF3" w:rsidP="004B639C">
      <w:pPr>
        <w:spacing w:line="240" w:lineRule="auto"/>
      </w:pPr>
    </w:p>
    <w:p w14:paraId="06A26E0A" w14:textId="77777777" w:rsidR="004B639C" w:rsidRPr="004B639C" w:rsidRDefault="004B639C" w:rsidP="004B639C">
      <w:pPr>
        <w:spacing w:line="240" w:lineRule="auto"/>
        <w:rPr>
          <w:b/>
          <w:sz w:val="32"/>
          <w:szCs w:val="32"/>
        </w:rPr>
      </w:pPr>
      <w:r w:rsidRPr="004B639C">
        <w:rPr>
          <w:b/>
          <w:sz w:val="32"/>
          <w:szCs w:val="32"/>
        </w:rPr>
        <w:t>Freiheit ist ansteckend</w:t>
      </w:r>
    </w:p>
    <w:p w14:paraId="206427E9" w14:textId="77777777" w:rsidR="004B639C" w:rsidRPr="004B639C" w:rsidRDefault="004B639C" w:rsidP="004B639C">
      <w:pPr>
        <w:spacing w:line="240" w:lineRule="auto"/>
        <w:jc w:val="center"/>
        <w:rPr>
          <w:b/>
        </w:rPr>
      </w:pPr>
    </w:p>
    <w:p w14:paraId="3D5BEAEA" w14:textId="77777777" w:rsidR="004B639C" w:rsidRDefault="004B639C" w:rsidP="004B639C">
      <w:pPr>
        <w:spacing w:line="240" w:lineRule="auto"/>
        <w:rPr>
          <w:b/>
        </w:rPr>
      </w:pPr>
      <w:r w:rsidRPr="004B639C">
        <w:rPr>
          <w:b/>
        </w:rPr>
        <w:t>So lautet der Werbeslogan für den neuen GLA von Mercedes.</w:t>
      </w:r>
    </w:p>
    <w:p w14:paraId="0A4FE19C" w14:textId="77777777" w:rsidR="004B639C" w:rsidRPr="004B639C" w:rsidRDefault="004B639C" w:rsidP="004B639C">
      <w:pPr>
        <w:spacing w:before="100" w:beforeAutospacing="1" w:after="100" w:afterAutospacing="1" w:line="240" w:lineRule="auto"/>
        <w:rPr>
          <w:rFonts w:ascii="Times New Roman" w:eastAsia="Times New Roman" w:hAnsi="Times New Roman" w:cs="Times New Roman"/>
          <w:sz w:val="24"/>
          <w:szCs w:val="24"/>
          <w:lang w:eastAsia="de-AT"/>
        </w:rPr>
      </w:pPr>
      <w:r w:rsidRPr="004B639C">
        <w:rPr>
          <w:rFonts w:ascii="Times New Roman" w:eastAsia="Times New Roman" w:hAnsi="Times New Roman" w:cs="Times New Roman"/>
          <w:sz w:val="24"/>
          <w:szCs w:val="24"/>
          <w:lang w:eastAsia="de-AT"/>
        </w:rPr>
        <w:t xml:space="preserve">Mit seinen dynamisch-sportlichen Proportionen und der markanten Front mit Zentralstern </w:t>
      </w:r>
      <w:r w:rsidR="00954360">
        <w:rPr>
          <w:rFonts w:ascii="Times New Roman" w:eastAsia="Times New Roman" w:hAnsi="Times New Roman" w:cs="Times New Roman"/>
          <w:sz w:val="24"/>
          <w:szCs w:val="24"/>
          <w:lang w:eastAsia="de-AT"/>
        </w:rPr>
        <w:t>fällt zieht er alle Blicke auf sich</w:t>
      </w:r>
      <w:r w:rsidRPr="004B639C">
        <w:rPr>
          <w:rFonts w:ascii="Times New Roman" w:eastAsia="Times New Roman" w:hAnsi="Times New Roman" w:cs="Times New Roman"/>
          <w:sz w:val="24"/>
          <w:szCs w:val="24"/>
          <w:lang w:eastAsia="de-AT"/>
        </w:rPr>
        <w:t xml:space="preserve">. Die Designlinie, die sich vom Scheinwerfer über die Seite bis zur Hinterachse spannt, erzeugt selbst im Stand eine fließende, elegante Dynamik. </w:t>
      </w:r>
    </w:p>
    <w:p w14:paraId="358EE5E7" w14:textId="77777777" w:rsidR="004B639C" w:rsidRDefault="00697C63" w:rsidP="004B639C">
      <w:pPr>
        <w:spacing w:line="240" w:lineRule="auto"/>
        <w:rPr>
          <w:b/>
        </w:rPr>
      </w:pPr>
      <w:r>
        <w:rPr>
          <w:rFonts w:ascii="Times New Roman" w:eastAsia="Times New Roman" w:hAnsi="Times New Roman" w:cs="Times New Roman"/>
          <w:sz w:val="24"/>
          <w:szCs w:val="24"/>
          <w:lang w:eastAsia="de-AT"/>
        </w:rPr>
        <w:t>Eine</w:t>
      </w:r>
      <w:r w:rsidR="004B639C" w:rsidRPr="004B639C">
        <w:rPr>
          <w:rFonts w:ascii="Times New Roman" w:eastAsia="Times New Roman" w:hAnsi="Times New Roman" w:cs="Times New Roman"/>
          <w:sz w:val="24"/>
          <w:szCs w:val="24"/>
          <w:lang w:eastAsia="de-AT"/>
        </w:rPr>
        <w:t xml:space="preserve"> strukturierte </w:t>
      </w:r>
      <w:proofErr w:type="gramStart"/>
      <w:r w:rsidR="004B639C" w:rsidRPr="004B639C">
        <w:rPr>
          <w:rFonts w:ascii="Times New Roman" w:eastAsia="Times New Roman" w:hAnsi="Times New Roman" w:cs="Times New Roman"/>
          <w:sz w:val="24"/>
          <w:szCs w:val="24"/>
          <w:lang w:eastAsia="de-AT"/>
        </w:rPr>
        <w:t>Motorhaube mit Powerdomes</w:t>
      </w:r>
      <w:proofErr w:type="gramEnd"/>
      <w:r w:rsidR="004B639C" w:rsidRPr="004B639C">
        <w:rPr>
          <w:rFonts w:ascii="Times New Roman" w:eastAsia="Times New Roman" w:hAnsi="Times New Roman" w:cs="Times New Roman"/>
          <w:sz w:val="24"/>
          <w:szCs w:val="24"/>
          <w:lang w:eastAsia="de-AT"/>
        </w:rPr>
        <w:t xml:space="preserve"> und der Kühlergrill mit zwei Lamellen lassen die Front besonders breit wirken. Der Kühlergrill ist zudem mit Gittern in einer Rauten-Optik versehen. Darunter: der optische SUV-typische Unterschutz, je nach Ausstattung in Silber, in dunklem Chrom oder in Schwarz hochglänzend, sowie die in Schwarz abgesetzte Radlauf- und </w:t>
      </w:r>
      <w:proofErr w:type="spellStart"/>
      <w:r w:rsidR="004B639C" w:rsidRPr="004B639C">
        <w:rPr>
          <w:rFonts w:ascii="Times New Roman" w:eastAsia="Times New Roman" w:hAnsi="Times New Roman" w:cs="Times New Roman"/>
          <w:sz w:val="24"/>
          <w:szCs w:val="24"/>
          <w:lang w:eastAsia="de-AT"/>
        </w:rPr>
        <w:t>Schwellerverkleidung</w:t>
      </w:r>
      <w:proofErr w:type="spellEnd"/>
      <w:r w:rsidR="004B639C" w:rsidRPr="004B639C">
        <w:rPr>
          <w:rFonts w:ascii="Times New Roman" w:eastAsia="Times New Roman" w:hAnsi="Times New Roman" w:cs="Times New Roman"/>
          <w:sz w:val="24"/>
          <w:szCs w:val="24"/>
          <w:lang w:eastAsia="de-AT"/>
        </w:rPr>
        <w:t xml:space="preserve"> mit Baggerzähnen.</w:t>
      </w:r>
      <w:r w:rsidR="004B639C" w:rsidRPr="004B639C">
        <w:rPr>
          <w:rFonts w:ascii="Times New Roman" w:eastAsia="Times New Roman" w:hAnsi="Times New Roman" w:cs="Times New Roman"/>
          <w:sz w:val="24"/>
          <w:szCs w:val="24"/>
          <w:lang w:eastAsia="de-AT"/>
        </w:rPr>
        <w:br/>
      </w:r>
      <w:bookmarkStart w:id="0" w:name="_GoBack"/>
      <w:bookmarkEnd w:id="0"/>
    </w:p>
    <w:p w14:paraId="4616ACA7" w14:textId="77777777" w:rsidR="004B639C" w:rsidRDefault="004B639C" w:rsidP="004B639C">
      <w:pPr>
        <w:spacing w:line="240" w:lineRule="auto"/>
        <w:rPr>
          <w:rFonts w:ascii="Times New Roman" w:eastAsia="Times New Roman" w:hAnsi="Times New Roman" w:cs="Times New Roman"/>
          <w:sz w:val="24"/>
          <w:szCs w:val="24"/>
          <w:lang w:eastAsia="de-AT"/>
        </w:rPr>
      </w:pPr>
      <w:r w:rsidRPr="004B639C">
        <w:rPr>
          <w:rFonts w:ascii="Times New Roman" w:eastAsia="Times New Roman" w:hAnsi="Times New Roman" w:cs="Times New Roman"/>
          <w:sz w:val="24"/>
          <w:szCs w:val="24"/>
          <w:lang w:eastAsia="de-AT"/>
        </w:rPr>
        <w:t>Echte Glanzpunkte am Heck sind die Chromleiste zwischen den Leuchten und der Dachspoiler. Für gehobene Individualität sorgen die drei optionalen Ausstattungslinien Style, Urban und AMG Line, die dem neuen GLA drei völlig unterschiedliche Charaktere verleihen</w:t>
      </w:r>
      <w:r>
        <w:rPr>
          <w:rFonts w:ascii="Times New Roman" w:eastAsia="Times New Roman" w:hAnsi="Times New Roman" w:cs="Times New Roman"/>
          <w:sz w:val="24"/>
          <w:szCs w:val="24"/>
          <w:lang w:eastAsia="de-AT"/>
        </w:rPr>
        <w:t>.</w:t>
      </w:r>
    </w:p>
    <w:p w14:paraId="6EEA656C" w14:textId="77777777" w:rsidR="00806029" w:rsidRDefault="004B639C" w:rsidP="004B639C">
      <w:pPr>
        <w:spacing w:line="240" w:lineRule="auto"/>
        <w:rPr>
          <w:rFonts w:ascii="Times New Roman" w:eastAsia="Times New Roman" w:hAnsi="Times New Roman" w:cs="Times New Roman"/>
          <w:sz w:val="24"/>
          <w:szCs w:val="24"/>
          <w:lang w:eastAsia="de-AT"/>
        </w:rPr>
      </w:pPr>
      <w:r w:rsidRPr="004B639C">
        <w:rPr>
          <w:rFonts w:ascii="Times New Roman" w:eastAsia="Times New Roman" w:hAnsi="Times New Roman" w:cs="Times New Roman"/>
          <w:sz w:val="24"/>
          <w:szCs w:val="24"/>
          <w:lang w:eastAsia="de-AT"/>
        </w:rPr>
        <w:t xml:space="preserve">Die leicht erhöhte Sitzposition und die horizontal strukturierte Gestaltung verleihen dem Interieur des neuen GLA seinen sportlichen Charakter. </w:t>
      </w:r>
      <w:r w:rsidR="00806029">
        <w:rPr>
          <w:rFonts w:ascii="Times New Roman" w:eastAsia="Times New Roman" w:hAnsi="Times New Roman" w:cs="Times New Roman"/>
          <w:sz w:val="24"/>
          <w:szCs w:val="24"/>
          <w:lang w:eastAsia="de-AT"/>
        </w:rPr>
        <w:t>Man spürt, dass das Material mit viel Liebe zum Detail ausgesucht und die Verarbeitung sorgfältig ausgeführt wurde.</w:t>
      </w:r>
    </w:p>
    <w:p w14:paraId="3141C983" w14:textId="77777777" w:rsidR="00AF18BE" w:rsidRDefault="005C3760" w:rsidP="004B639C">
      <w:pPr>
        <w:spacing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t>V</w:t>
      </w:r>
      <w:r w:rsidR="00AF18BE" w:rsidRPr="004B639C">
        <w:rPr>
          <w:rFonts w:ascii="Times New Roman" w:eastAsia="Times New Roman" w:hAnsi="Times New Roman" w:cs="Times New Roman"/>
          <w:sz w:val="24"/>
          <w:szCs w:val="24"/>
          <w:lang w:eastAsia="de-AT"/>
        </w:rPr>
        <w:t>iel Spielraum für Individualität</w:t>
      </w:r>
      <w:r>
        <w:rPr>
          <w:rFonts w:ascii="Times New Roman" w:eastAsia="Times New Roman" w:hAnsi="Times New Roman" w:cs="Times New Roman"/>
          <w:sz w:val="24"/>
          <w:szCs w:val="24"/>
          <w:lang w:eastAsia="de-AT"/>
        </w:rPr>
        <w:t xml:space="preserve"> gibt auch das Interieur -</w:t>
      </w:r>
      <w:r w:rsidR="00AF18BE" w:rsidRPr="004B639C">
        <w:rPr>
          <w:rFonts w:ascii="Times New Roman" w:eastAsia="Times New Roman" w:hAnsi="Times New Roman" w:cs="Times New Roman"/>
          <w:sz w:val="24"/>
          <w:szCs w:val="24"/>
          <w:lang w:eastAsia="de-AT"/>
        </w:rPr>
        <w:t xml:space="preserve"> das zeigt sich durch die drei jeweils wählbaren Ausstattungslinien und Ausstattungspakete sowie die vielfältigen Kombinationsmöglichkeiten von Zierelementen und Polsterungen. Für exklusive Atmosphäre und für eine Verbesserung des Bedienkomforts sorgt die </w:t>
      </w:r>
      <w:proofErr w:type="spellStart"/>
      <w:r w:rsidR="00AF18BE" w:rsidRPr="004B639C">
        <w:rPr>
          <w:rFonts w:ascii="Times New Roman" w:eastAsia="Times New Roman" w:hAnsi="Times New Roman" w:cs="Times New Roman"/>
          <w:sz w:val="24"/>
          <w:szCs w:val="24"/>
          <w:lang w:eastAsia="de-AT"/>
        </w:rPr>
        <w:t>Ambientebeleuchtung</w:t>
      </w:r>
      <w:proofErr w:type="spellEnd"/>
      <w:r w:rsidR="00AF18BE" w:rsidRPr="004B639C">
        <w:rPr>
          <w:rFonts w:ascii="Times New Roman" w:eastAsia="Times New Roman" w:hAnsi="Times New Roman" w:cs="Times New Roman"/>
          <w:sz w:val="24"/>
          <w:szCs w:val="24"/>
          <w:lang w:eastAsia="de-AT"/>
        </w:rPr>
        <w:t>. Sie ist Teil des Licht- und Sicht-Pakets und umfasst beispielweise eine Fußraumbeleuchtung vorne und hinten sowie beleuchtete Einstiegsleisten.</w:t>
      </w:r>
    </w:p>
    <w:p w14:paraId="43DC6202" w14:textId="77777777" w:rsidR="00AF18BE" w:rsidRDefault="00AF18BE" w:rsidP="004B639C">
      <w:pPr>
        <w:spacing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t xml:space="preserve">Fazit: </w:t>
      </w:r>
      <w:r w:rsidR="00806029">
        <w:rPr>
          <w:rFonts w:ascii="Times New Roman" w:eastAsia="Times New Roman" w:hAnsi="Times New Roman" w:cs="Times New Roman"/>
          <w:sz w:val="24"/>
          <w:szCs w:val="24"/>
          <w:lang w:eastAsia="de-AT"/>
        </w:rPr>
        <w:t>Klassisches Einsteigermodell in die Marke Mercedes das sicherlich eine neue, jüngere Zielgruppe ansprechen</w:t>
      </w:r>
      <w:r w:rsidR="00697C63">
        <w:rPr>
          <w:rFonts w:ascii="Times New Roman" w:eastAsia="Times New Roman" w:hAnsi="Times New Roman" w:cs="Times New Roman"/>
          <w:sz w:val="24"/>
          <w:szCs w:val="24"/>
          <w:lang w:eastAsia="de-AT"/>
        </w:rPr>
        <w:t xml:space="preserve"> </w:t>
      </w:r>
      <w:r>
        <w:rPr>
          <w:rFonts w:ascii="Times New Roman" w:eastAsia="Times New Roman" w:hAnsi="Times New Roman" w:cs="Times New Roman"/>
          <w:sz w:val="24"/>
          <w:szCs w:val="24"/>
          <w:lang w:eastAsia="de-AT"/>
        </w:rPr>
        <w:t xml:space="preserve"> </w:t>
      </w:r>
      <w:r w:rsidR="00806029">
        <w:rPr>
          <w:rFonts w:ascii="Times New Roman" w:eastAsia="Times New Roman" w:hAnsi="Times New Roman" w:cs="Times New Roman"/>
          <w:sz w:val="24"/>
          <w:szCs w:val="24"/>
          <w:lang w:eastAsia="de-AT"/>
        </w:rPr>
        <w:t xml:space="preserve">wird. </w:t>
      </w:r>
      <w:r w:rsidR="005C3760">
        <w:rPr>
          <w:rFonts w:ascii="Times New Roman" w:eastAsia="Times New Roman" w:hAnsi="Times New Roman" w:cs="Times New Roman"/>
          <w:sz w:val="24"/>
          <w:szCs w:val="24"/>
          <w:lang w:eastAsia="de-AT"/>
        </w:rPr>
        <w:t>Sportliches Fahren mit der gewohnten Qualität von Mercedes ist garantiert.</w:t>
      </w:r>
    </w:p>
    <w:p w14:paraId="78A8C223" w14:textId="77777777" w:rsidR="00D10A48" w:rsidRDefault="00D10A48" w:rsidP="004B639C">
      <w:pPr>
        <w:spacing w:line="240" w:lineRule="auto"/>
        <w:rPr>
          <w:rFonts w:ascii="Times New Roman" w:eastAsia="Times New Roman" w:hAnsi="Times New Roman" w:cs="Times New Roman"/>
          <w:sz w:val="24"/>
          <w:szCs w:val="24"/>
          <w:lang w:eastAsia="de-AT"/>
        </w:rPr>
      </w:pPr>
    </w:p>
    <w:p w14:paraId="7D2CA9A1" w14:textId="77777777" w:rsidR="00D10A48" w:rsidRDefault="00D10A48" w:rsidP="004B639C">
      <w:pPr>
        <w:spacing w:line="240" w:lineRule="auto"/>
        <w:rPr>
          <w:rFonts w:ascii="Times New Roman" w:eastAsia="Times New Roman" w:hAnsi="Times New Roman" w:cs="Times New Roman"/>
          <w:sz w:val="24"/>
          <w:szCs w:val="24"/>
          <w:lang w:eastAsia="de-AT"/>
        </w:rPr>
      </w:pPr>
      <w:r w:rsidRPr="00D10A48">
        <w:rPr>
          <w:rFonts w:ascii="Times New Roman" w:eastAsia="Times New Roman" w:hAnsi="Times New Roman" w:cs="Times New Roman"/>
          <w:sz w:val="24"/>
          <w:szCs w:val="24"/>
          <w:highlight w:val="yellow"/>
          <w:lang w:eastAsia="de-AT"/>
        </w:rPr>
        <w:t>Foto: Daimler</w:t>
      </w:r>
    </w:p>
    <w:p w14:paraId="35747B80" w14:textId="77777777" w:rsidR="00D10A48" w:rsidRDefault="00D10A48" w:rsidP="004B639C">
      <w:pPr>
        <w:spacing w:line="240" w:lineRule="auto"/>
        <w:rPr>
          <w:b/>
        </w:rPr>
      </w:pPr>
    </w:p>
    <w:sectPr w:rsidR="00D10A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0CE3"/>
    <w:multiLevelType w:val="multilevel"/>
    <w:tmpl w:val="3904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39C"/>
    <w:rsid w:val="00036DF3"/>
    <w:rsid w:val="004B639C"/>
    <w:rsid w:val="005C3760"/>
    <w:rsid w:val="00697C63"/>
    <w:rsid w:val="00806029"/>
    <w:rsid w:val="008C0747"/>
    <w:rsid w:val="00954360"/>
    <w:rsid w:val="00AF18BE"/>
    <w:rsid w:val="00D10A48"/>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AE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47958">
      <w:bodyDiv w:val="1"/>
      <w:marLeft w:val="0"/>
      <w:marRight w:val="0"/>
      <w:marTop w:val="0"/>
      <w:marBottom w:val="0"/>
      <w:divBdr>
        <w:top w:val="none" w:sz="0" w:space="0" w:color="auto"/>
        <w:left w:val="none" w:sz="0" w:space="0" w:color="auto"/>
        <w:bottom w:val="none" w:sz="0" w:space="0" w:color="auto"/>
        <w:right w:val="none" w:sz="0" w:space="0" w:color="auto"/>
      </w:divBdr>
      <w:divsChild>
        <w:div w:id="694814645">
          <w:marLeft w:val="0"/>
          <w:marRight w:val="0"/>
          <w:marTop w:val="0"/>
          <w:marBottom w:val="0"/>
          <w:divBdr>
            <w:top w:val="none" w:sz="0" w:space="0" w:color="auto"/>
            <w:left w:val="none" w:sz="0" w:space="0" w:color="auto"/>
            <w:bottom w:val="none" w:sz="0" w:space="0" w:color="auto"/>
            <w:right w:val="none" w:sz="0" w:space="0" w:color="auto"/>
          </w:divBdr>
          <w:divsChild>
            <w:div w:id="1028065338">
              <w:marLeft w:val="0"/>
              <w:marRight w:val="0"/>
              <w:marTop w:val="0"/>
              <w:marBottom w:val="0"/>
              <w:divBdr>
                <w:top w:val="none" w:sz="0" w:space="0" w:color="auto"/>
                <w:left w:val="none" w:sz="0" w:space="0" w:color="auto"/>
                <w:bottom w:val="none" w:sz="0" w:space="0" w:color="auto"/>
                <w:right w:val="none" w:sz="0" w:space="0" w:color="auto"/>
              </w:divBdr>
              <w:divsChild>
                <w:div w:id="18624533">
                  <w:marLeft w:val="0"/>
                  <w:marRight w:val="0"/>
                  <w:marTop w:val="0"/>
                  <w:marBottom w:val="0"/>
                  <w:divBdr>
                    <w:top w:val="none" w:sz="0" w:space="0" w:color="auto"/>
                    <w:left w:val="none" w:sz="0" w:space="0" w:color="auto"/>
                    <w:bottom w:val="none" w:sz="0" w:space="0" w:color="auto"/>
                    <w:right w:val="none" w:sz="0" w:space="0" w:color="auto"/>
                  </w:divBdr>
                  <w:divsChild>
                    <w:div w:id="601842471">
                      <w:marLeft w:val="0"/>
                      <w:marRight w:val="0"/>
                      <w:marTop w:val="0"/>
                      <w:marBottom w:val="0"/>
                      <w:divBdr>
                        <w:top w:val="none" w:sz="0" w:space="0" w:color="auto"/>
                        <w:left w:val="none" w:sz="0" w:space="0" w:color="auto"/>
                        <w:bottom w:val="none" w:sz="0" w:space="0" w:color="auto"/>
                        <w:right w:val="none" w:sz="0" w:space="0" w:color="auto"/>
                      </w:divBdr>
                      <w:divsChild>
                        <w:div w:id="12289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6849">
          <w:marLeft w:val="0"/>
          <w:marRight w:val="0"/>
          <w:marTop w:val="0"/>
          <w:marBottom w:val="0"/>
          <w:divBdr>
            <w:top w:val="none" w:sz="0" w:space="0" w:color="auto"/>
            <w:left w:val="none" w:sz="0" w:space="0" w:color="auto"/>
            <w:bottom w:val="none" w:sz="0" w:space="0" w:color="auto"/>
            <w:right w:val="none" w:sz="0" w:space="0" w:color="auto"/>
          </w:divBdr>
          <w:divsChild>
            <w:div w:id="896088895">
              <w:marLeft w:val="0"/>
              <w:marRight w:val="0"/>
              <w:marTop w:val="0"/>
              <w:marBottom w:val="0"/>
              <w:divBdr>
                <w:top w:val="none" w:sz="0" w:space="0" w:color="auto"/>
                <w:left w:val="none" w:sz="0" w:space="0" w:color="auto"/>
                <w:bottom w:val="none" w:sz="0" w:space="0" w:color="auto"/>
                <w:right w:val="none" w:sz="0" w:space="0" w:color="auto"/>
              </w:divBdr>
              <w:divsChild>
                <w:div w:id="781607243">
                  <w:marLeft w:val="0"/>
                  <w:marRight w:val="0"/>
                  <w:marTop w:val="0"/>
                  <w:marBottom w:val="0"/>
                  <w:divBdr>
                    <w:top w:val="none" w:sz="0" w:space="0" w:color="auto"/>
                    <w:left w:val="none" w:sz="0" w:space="0" w:color="auto"/>
                    <w:bottom w:val="none" w:sz="0" w:space="0" w:color="auto"/>
                    <w:right w:val="none" w:sz="0" w:space="0" w:color="auto"/>
                  </w:divBdr>
                </w:div>
                <w:div w:id="295064492">
                  <w:marLeft w:val="0"/>
                  <w:marRight w:val="0"/>
                  <w:marTop w:val="0"/>
                  <w:marBottom w:val="0"/>
                  <w:divBdr>
                    <w:top w:val="none" w:sz="0" w:space="0" w:color="auto"/>
                    <w:left w:val="none" w:sz="0" w:space="0" w:color="auto"/>
                    <w:bottom w:val="none" w:sz="0" w:space="0" w:color="auto"/>
                    <w:right w:val="none" w:sz="0" w:space="0" w:color="auto"/>
                  </w:divBdr>
                  <w:divsChild>
                    <w:div w:id="697122027">
                      <w:marLeft w:val="0"/>
                      <w:marRight w:val="0"/>
                      <w:marTop w:val="0"/>
                      <w:marBottom w:val="0"/>
                      <w:divBdr>
                        <w:top w:val="none" w:sz="0" w:space="0" w:color="auto"/>
                        <w:left w:val="none" w:sz="0" w:space="0" w:color="auto"/>
                        <w:bottom w:val="none" w:sz="0" w:space="0" w:color="auto"/>
                        <w:right w:val="none" w:sz="0" w:space="0" w:color="auto"/>
                      </w:divBdr>
                      <w:divsChild>
                        <w:div w:id="1915049771">
                          <w:marLeft w:val="0"/>
                          <w:marRight w:val="0"/>
                          <w:marTop w:val="0"/>
                          <w:marBottom w:val="0"/>
                          <w:divBdr>
                            <w:top w:val="none" w:sz="0" w:space="0" w:color="auto"/>
                            <w:left w:val="none" w:sz="0" w:space="0" w:color="auto"/>
                            <w:bottom w:val="none" w:sz="0" w:space="0" w:color="auto"/>
                            <w:right w:val="none" w:sz="0" w:space="0" w:color="auto"/>
                          </w:divBdr>
                          <w:divsChild>
                            <w:div w:id="2120290602">
                              <w:marLeft w:val="0"/>
                              <w:marRight w:val="0"/>
                              <w:marTop w:val="0"/>
                              <w:marBottom w:val="0"/>
                              <w:divBdr>
                                <w:top w:val="none" w:sz="0" w:space="0" w:color="auto"/>
                                <w:left w:val="none" w:sz="0" w:space="0" w:color="auto"/>
                                <w:bottom w:val="none" w:sz="0" w:space="0" w:color="auto"/>
                                <w:right w:val="none" w:sz="0" w:space="0" w:color="auto"/>
                              </w:divBdr>
                              <w:divsChild>
                                <w:div w:id="486287690">
                                  <w:marLeft w:val="0"/>
                                  <w:marRight w:val="0"/>
                                  <w:marTop w:val="0"/>
                                  <w:marBottom w:val="0"/>
                                  <w:divBdr>
                                    <w:top w:val="none" w:sz="0" w:space="0" w:color="auto"/>
                                    <w:left w:val="none" w:sz="0" w:space="0" w:color="auto"/>
                                    <w:bottom w:val="none" w:sz="0" w:space="0" w:color="auto"/>
                                    <w:right w:val="none" w:sz="0" w:space="0" w:color="auto"/>
                                  </w:divBdr>
                                </w:div>
                                <w:div w:id="45767436">
                                  <w:marLeft w:val="0"/>
                                  <w:marRight w:val="0"/>
                                  <w:marTop w:val="0"/>
                                  <w:marBottom w:val="0"/>
                                  <w:divBdr>
                                    <w:top w:val="none" w:sz="0" w:space="0" w:color="auto"/>
                                    <w:left w:val="none" w:sz="0" w:space="0" w:color="auto"/>
                                    <w:bottom w:val="none" w:sz="0" w:space="0" w:color="auto"/>
                                    <w:right w:val="none" w:sz="0" w:space="0" w:color="auto"/>
                                  </w:divBdr>
                                </w:div>
                              </w:divsChild>
                            </w:div>
                            <w:div w:id="21002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4114">
                  <w:marLeft w:val="0"/>
                  <w:marRight w:val="0"/>
                  <w:marTop w:val="0"/>
                  <w:marBottom w:val="0"/>
                  <w:divBdr>
                    <w:top w:val="none" w:sz="0" w:space="0" w:color="auto"/>
                    <w:left w:val="none" w:sz="0" w:space="0" w:color="auto"/>
                    <w:bottom w:val="none" w:sz="0" w:space="0" w:color="auto"/>
                    <w:right w:val="none" w:sz="0" w:space="0" w:color="auto"/>
                  </w:divBdr>
                </w:div>
                <w:div w:id="198444214">
                  <w:marLeft w:val="0"/>
                  <w:marRight w:val="0"/>
                  <w:marTop w:val="0"/>
                  <w:marBottom w:val="0"/>
                  <w:divBdr>
                    <w:top w:val="none" w:sz="0" w:space="0" w:color="auto"/>
                    <w:left w:val="none" w:sz="0" w:space="0" w:color="auto"/>
                    <w:bottom w:val="none" w:sz="0" w:space="0" w:color="auto"/>
                    <w:right w:val="none" w:sz="0" w:space="0" w:color="auto"/>
                  </w:divBdr>
                  <w:divsChild>
                    <w:div w:id="1961256757">
                      <w:marLeft w:val="0"/>
                      <w:marRight w:val="0"/>
                      <w:marTop w:val="0"/>
                      <w:marBottom w:val="0"/>
                      <w:divBdr>
                        <w:top w:val="none" w:sz="0" w:space="0" w:color="auto"/>
                        <w:left w:val="none" w:sz="0" w:space="0" w:color="auto"/>
                        <w:bottom w:val="none" w:sz="0" w:space="0" w:color="auto"/>
                        <w:right w:val="none" w:sz="0" w:space="0" w:color="auto"/>
                      </w:divBdr>
                      <w:divsChild>
                        <w:div w:id="1967660214">
                          <w:marLeft w:val="0"/>
                          <w:marRight w:val="0"/>
                          <w:marTop w:val="0"/>
                          <w:marBottom w:val="0"/>
                          <w:divBdr>
                            <w:top w:val="none" w:sz="0" w:space="0" w:color="auto"/>
                            <w:left w:val="none" w:sz="0" w:space="0" w:color="auto"/>
                            <w:bottom w:val="none" w:sz="0" w:space="0" w:color="auto"/>
                            <w:right w:val="none" w:sz="0" w:space="0" w:color="auto"/>
                          </w:divBdr>
                          <w:divsChild>
                            <w:div w:id="1354840064">
                              <w:marLeft w:val="0"/>
                              <w:marRight w:val="0"/>
                              <w:marTop w:val="0"/>
                              <w:marBottom w:val="0"/>
                              <w:divBdr>
                                <w:top w:val="none" w:sz="0" w:space="0" w:color="auto"/>
                                <w:left w:val="none" w:sz="0" w:space="0" w:color="auto"/>
                                <w:bottom w:val="none" w:sz="0" w:space="0" w:color="auto"/>
                                <w:right w:val="none" w:sz="0" w:space="0" w:color="auto"/>
                              </w:divBdr>
                              <w:divsChild>
                                <w:div w:id="302851078">
                                  <w:marLeft w:val="0"/>
                                  <w:marRight w:val="0"/>
                                  <w:marTop w:val="0"/>
                                  <w:marBottom w:val="0"/>
                                  <w:divBdr>
                                    <w:top w:val="none" w:sz="0" w:space="0" w:color="auto"/>
                                    <w:left w:val="none" w:sz="0" w:space="0" w:color="auto"/>
                                    <w:bottom w:val="none" w:sz="0" w:space="0" w:color="auto"/>
                                    <w:right w:val="none" w:sz="0" w:space="0" w:color="auto"/>
                                  </w:divBdr>
                                </w:div>
                                <w:div w:id="4403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1701</Characters>
  <Application>Microsoft Macintosh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Liezener Bezirksnachrichten</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LBN</dc:creator>
  <cp:lastModifiedBy>LBN</cp:lastModifiedBy>
  <cp:revision>8</cp:revision>
  <dcterms:created xsi:type="dcterms:W3CDTF">2014-03-26T13:02:00Z</dcterms:created>
  <dcterms:modified xsi:type="dcterms:W3CDTF">2014-04-11T06:33:00Z</dcterms:modified>
</cp:coreProperties>
</file>