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4980A" w14:textId="77777777" w:rsidR="00F04975" w:rsidRDefault="00F04975" w:rsidP="00DE1D72">
      <w:pPr>
        <w:jc w:val="both"/>
        <w:rPr>
          <w:rFonts w:ascii="Arial" w:hAnsi="Arial" w:cs="Arial"/>
        </w:rPr>
      </w:pPr>
    </w:p>
    <w:p w14:paraId="0AAE71B2" w14:textId="6F63432D" w:rsidR="00F04975" w:rsidRPr="00443BD1" w:rsidRDefault="00443BD1" w:rsidP="00DE1D72">
      <w:pPr>
        <w:jc w:val="both"/>
        <w:rPr>
          <w:rFonts w:ascii="Arial" w:hAnsi="Arial" w:cs="Arial"/>
          <w:b/>
        </w:rPr>
      </w:pPr>
      <w:r w:rsidRPr="00443BD1">
        <w:rPr>
          <w:rFonts w:ascii="Arial" w:hAnsi="Arial" w:cs="Arial"/>
          <w:b/>
        </w:rPr>
        <w:t>Sicher durch die Motorradsaison</w:t>
      </w:r>
    </w:p>
    <w:p w14:paraId="614C7109" w14:textId="77777777" w:rsidR="00F04975" w:rsidRDefault="00F04975" w:rsidP="00DE1D72">
      <w:pPr>
        <w:jc w:val="both"/>
        <w:rPr>
          <w:rFonts w:ascii="Arial" w:hAnsi="Arial" w:cs="Arial"/>
        </w:rPr>
      </w:pPr>
    </w:p>
    <w:p w14:paraId="36E3ECC6" w14:textId="77777777" w:rsidR="00CC42A4" w:rsidRPr="00CC42A4" w:rsidRDefault="00F04975" w:rsidP="00DE1D72">
      <w:pPr>
        <w:jc w:val="both"/>
        <w:rPr>
          <w:rFonts w:ascii="Arial" w:hAnsi="Arial" w:cs="Arial"/>
          <w:b/>
        </w:rPr>
      </w:pPr>
      <w:r w:rsidRPr="00CC42A4">
        <w:rPr>
          <w:rFonts w:ascii="Arial" w:hAnsi="Arial" w:cs="Arial"/>
          <w:b/>
        </w:rPr>
        <w:t xml:space="preserve">Die Motorradsaison </w:t>
      </w:r>
      <w:r w:rsidR="00A33986" w:rsidRPr="00CC42A4">
        <w:rPr>
          <w:rFonts w:ascii="Arial" w:hAnsi="Arial" w:cs="Arial"/>
          <w:b/>
        </w:rPr>
        <w:t>hat längst begonnen</w:t>
      </w:r>
      <w:r w:rsidRPr="00CC42A4">
        <w:rPr>
          <w:rFonts w:ascii="Arial" w:hAnsi="Arial" w:cs="Arial"/>
          <w:b/>
        </w:rPr>
        <w:t xml:space="preserve"> und mit ihr stehen Unfälle oft wieder an der Tagesordnung. </w:t>
      </w:r>
    </w:p>
    <w:p w14:paraId="37AE20BA" w14:textId="77777777" w:rsidR="00CC42A4" w:rsidRDefault="00CC42A4" w:rsidP="00DE1D72">
      <w:pPr>
        <w:jc w:val="both"/>
        <w:rPr>
          <w:rFonts w:ascii="Arial" w:hAnsi="Arial" w:cs="Arial"/>
        </w:rPr>
      </w:pPr>
    </w:p>
    <w:p w14:paraId="28E1F8CB" w14:textId="60FF27FE" w:rsidR="00F04975" w:rsidRDefault="00504FC5" w:rsidP="00DE1D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Sicher unterwegs sind Auto- und Motorradfahrer vor allem dann, wenn sie achtsam sind und aufeinander Rücksicht nehmen.</w:t>
      </w:r>
      <w:r w:rsidR="00A33986">
        <w:rPr>
          <w:rFonts w:ascii="Arial" w:hAnsi="Arial" w:cs="Arial"/>
        </w:rPr>
        <w:t xml:space="preserve"> </w:t>
      </w:r>
      <w:r w:rsidR="00E755EF">
        <w:rPr>
          <w:rFonts w:ascii="Arial" w:hAnsi="Arial" w:cs="Arial"/>
        </w:rPr>
        <w:t>Um als Motorradfahrer sicher von A nach B zu kommen, ist nicht nur die richtige Schutzbekleidung wichtig, die im Fall eines Unfalls Leben retten kann. Die realistische Einschätzung des eigenen Könnens auf dem Zweirad kann Unfälle vermeiden.</w:t>
      </w:r>
      <w:r w:rsidR="00686822">
        <w:rPr>
          <w:rFonts w:ascii="Arial" w:hAnsi="Arial" w:cs="Arial"/>
        </w:rPr>
        <w:t xml:space="preserve"> Wir haben Tipps, wie Sie unfallfrei durch die Saison kommen.</w:t>
      </w:r>
    </w:p>
    <w:p w14:paraId="5B94758D" w14:textId="77777777" w:rsidR="00F04975" w:rsidRDefault="00F04975" w:rsidP="00DE1D72">
      <w:pPr>
        <w:jc w:val="both"/>
        <w:rPr>
          <w:rFonts w:ascii="Arial" w:hAnsi="Arial" w:cs="Arial"/>
        </w:rPr>
      </w:pPr>
    </w:p>
    <w:p w14:paraId="048EBE87" w14:textId="15EAEDD5" w:rsidR="00302E7A" w:rsidRPr="00686822" w:rsidRDefault="00686822" w:rsidP="00DE1D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Richtige</w:t>
      </w:r>
      <w:r w:rsidR="00302E7A" w:rsidRPr="00686822">
        <w:rPr>
          <w:rFonts w:ascii="Arial" w:hAnsi="Arial" w:cs="Arial"/>
          <w:b/>
        </w:rPr>
        <w:t xml:space="preserve"> Bekleidung</w:t>
      </w:r>
    </w:p>
    <w:p w14:paraId="732FEBC0" w14:textId="630033DC" w:rsidR="00302E7A" w:rsidRPr="00DE1D72" w:rsidRDefault="00302E7A" w:rsidP="00DE1D72">
      <w:pPr>
        <w:jc w:val="both"/>
        <w:rPr>
          <w:rFonts w:ascii="Arial" w:hAnsi="Arial" w:cs="Arial"/>
        </w:rPr>
      </w:pPr>
      <w:r w:rsidRPr="00DE1D72">
        <w:rPr>
          <w:rFonts w:ascii="Arial" w:hAnsi="Arial" w:cs="Arial"/>
        </w:rPr>
        <w:t>Tragen Sie immer Motorrad-Schutz-Bekleidung und einen passenden Helm.</w:t>
      </w:r>
      <w:r w:rsidR="00D714F2">
        <w:rPr>
          <w:rFonts w:ascii="Arial" w:hAnsi="Arial" w:cs="Arial"/>
        </w:rPr>
        <w:t xml:space="preserve"> -</w:t>
      </w:r>
      <w:r w:rsidRPr="00DE1D72">
        <w:rPr>
          <w:rFonts w:ascii="Arial" w:hAnsi="Arial" w:cs="Arial"/>
        </w:rPr>
        <w:t xml:space="preserve"> </w:t>
      </w:r>
      <w:r w:rsidR="00D714F2">
        <w:rPr>
          <w:rFonts w:ascii="Arial" w:hAnsi="Arial" w:cs="Arial"/>
        </w:rPr>
        <w:t xml:space="preserve">Im </w:t>
      </w:r>
      <w:r w:rsidRPr="00DE1D72">
        <w:rPr>
          <w:rFonts w:ascii="Arial" w:hAnsi="Arial" w:cs="Arial"/>
        </w:rPr>
        <w:t xml:space="preserve">Falle eines Unfalls </w:t>
      </w:r>
      <w:r w:rsidR="007C5FEF">
        <w:rPr>
          <w:rFonts w:ascii="Arial" w:hAnsi="Arial" w:cs="Arial"/>
        </w:rPr>
        <w:t>ist Ihre Ausrüstung Ihr einziger „Airbag“.</w:t>
      </w:r>
      <w:r w:rsidRPr="00DE1D72">
        <w:rPr>
          <w:rFonts w:ascii="Arial" w:hAnsi="Arial" w:cs="Arial"/>
        </w:rPr>
        <w:t xml:space="preserve"> </w:t>
      </w:r>
      <w:r w:rsidR="007C5FEF">
        <w:rPr>
          <w:rFonts w:ascii="Arial" w:hAnsi="Arial" w:cs="Arial"/>
        </w:rPr>
        <w:t>War</w:t>
      </w:r>
      <w:r w:rsidRPr="00DE1D72">
        <w:rPr>
          <w:rFonts w:ascii="Arial" w:hAnsi="Arial" w:cs="Arial"/>
        </w:rPr>
        <w:t xml:space="preserve"> ein Helm bereits einmal einem Unfall ausgesetzt, sollte er ersetzt werden. Auch Helme haben ein „Ablaufdatum“</w:t>
      </w:r>
      <w:r w:rsidR="000862D2">
        <w:rPr>
          <w:rFonts w:ascii="Arial" w:hAnsi="Arial" w:cs="Arial"/>
        </w:rPr>
        <w:t xml:space="preserve"> und gehören regelmäßig erneuert</w:t>
      </w:r>
      <w:r w:rsidRPr="00DE1D72">
        <w:rPr>
          <w:rFonts w:ascii="Arial" w:hAnsi="Arial" w:cs="Arial"/>
        </w:rPr>
        <w:t xml:space="preserve">. </w:t>
      </w:r>
      <w:r w:rsidR="000862D2">
        <w:rPr>
          <w:rFonts w:ascii="Arial" w:hAnsi="Arial" w:cs="Arial"/>
        </w:rPr>
        <w:t>Helme sollten nur im Fachhandel gekauft werden und mit einem Prüfzeichen versehen sein</w:t>
      </w:r>
      <w:proofErr w:type="gramStart"/>
      <w:r w:rsidR="00D43BEB">
        <w:rPr>
          <w:rFonts w:ascii="Arial" w:hAnsi="Arial" w:cs="Arial"/>
        </w:rPr>
        <w:t>, um</w:t>
      </w:r>
      <w:proofErr w:type="gramEnd"/>
      <w:r w:rsidR="00D43BEB">
        <w:rPr>
          <w:rFonts w:ascii="Arial" w:hAnsi="Arial" w:cs="Arial"/>
        </w:rPr>
        <w:t xml:space="preserve"> qualitative Mängel auszuschließen</w:t>
      </w:r>
      <w:r w:rsidR="000862D2">
        <w:rPr>
          <w:rFonts w:ascii="Arial" w:hAnsi="Arial" w:cs="Arial"/>
        </w:rPr>
        <w:t>.</w:t>
      </w:r>
    </w:p>
    <w:p w14:paraId="1074131F" w14:textId="77777777" w:rsidR="00302E7A" w:rsidRPr="00DE1D72" w:rsidRDefault="00302E7A" w:rsidP="00DE1D72">
      <w:pPr>
        <w:jc w:val="both"/>
        <w:rPr>
          <w:rFonts w:ascii="Arial" w:hAnsi="Arial" w:cs="Arial"/>
        </w:rPr>
      </w:pPr>
    </w:p>
    <w:p w14:paraId="500E552B" w14:textId="777C35D6" w:rsidR="00302E7A" w:rsidRPr="000862D2" w:rsidRDefault="000862D2" w:rsidP="00DE1D72">
      <w:pPr>
        <w:jc w:val="both"/>
        <w:rPr>
          <w:rFonts w:ascii="Arial" w:hAnsi="Arial" w:cs="Arial"/>
          <w:b/>
        </w:rPr>
      </w:pPr>
      <w:r w:rsidRPr="000862D2">
        <w:rPr>
          <w:rFonts w:ascii="Arial" w:hAnsi="Arial" w:cs="Arial"/>
          <w:b/>
        </w:rPr>
        <w:t>Konzentration und Übung</w:t>
      </w:r>
    </w:p>
    <w:p w14:paraId="50E62258" w14:textId="68C76AA5" w:rsidR="00302E7A" w:rsidRPr="00DE1D72" w:rsidRDefault="00302E7A" w:rsidP="00DE1D72">
      <w:pPr>
        <w:jc w:val="both"/>
        <w:rPr>
          <w:rFonts w:ascii="Arial" w:hAnsi="Arial" w:cs="Arial"/>
        </w:rPr>
      </w:pPr>
      <w:r w:rsidRPr="00DE1D72">
        <w:rPr>
          <w:rFonts w:ascii="Arial" w:hAnsi="Arial" w:cs="Arial"/>
        </w:rPr>
        <w:t xml:space="preserve">Fahren Sie sich vor langen Fahrten „warm“ und planen Sie </w:t>
      </w:r>
      <w:r w:rsidR="002D7361">
        <w:rPr>
          <w:rFonts w:ascii="Arial" w:hAnsi="Arial" w:cs="Arial"/>
        </w:rPr>
        <w:t xml:space="preserve">vor längeren Tagesausflügen </w:t>
      </w:r>
      <w:r w:rsidRPr="00DE1D72">
        <w:rPr>
          <w:rFonts w:ascii="Arial" w:hAnsi="Arial" w:cs="Arial"/>
        </w:rPr>
        <w:t xml:space="preserve">kurze Etappen. Beim Einfahren gewöhnen Sie sich wieder an Ihr Motorrad und auch Ihr Körper kann sich den Veränderungen anpassen. Denn auch wenn es nicht so aussieht, </w:t>
      </w:r>
      <w:r w:rsidR="002D7361">
        <w:rPr>
          <w:rFonts w:ascii="Arial" w:hAnsi="Arial" w:cs="Arial"/>
        </w:rPr>
        <w:t>steig</w:t>
      </w:r>
      <w:r w:rsidR="00397AC9">
        <w:rPr>
          <w:rFonts w:ascii="Arial" w:hAnsi="Arial" w:cs="Arial"/>
        </w:rPr>
        <w:t>en</w:t>
      </w:r>
      <w:r w:rsidR="002D7361">
        <w:rPr>
          <w:rFonts w:ascii="Arial" w:hAnsi="Arial" w:cs="Arial"/>
        </w:rPr>
        <w:t xml:space="preserve"> beim </w:t>
      </w:r>
      <w:r w:rsidRPr="00DE1D72">
        <w:rPr>
          <w:rFonts w:ascii="Arial" w:hAnsi="Arial" w:cs="Arial"/>
        </w:rPr>
        <w:t xml:space="preserve">Motorradfahren </w:t>
      </w:r>
      <w:r w:rsidR="002D7361">
        <w:rPr>
          <w:rFonts w:ascii="Arial" w:hAnsi="Arial" w:cs="Arial"/>
        </w:rPr>
        <w:t xml:space="preserve">wie </w:t>
      </w:r>
      <w:r w:rsidR="00BA051E">
        <w:rPr>
          <w:rFonts w:ascii="Arial" w:hAnsi="Arial" w:cs="Arial"/>
        </w:rPr>
        <w:t xml:space="preserve">auch </w:t>
      </w:r>
      <w:r w:rsidR="002D7361">
        <w:rPr>
          <w:rFonts w:ascii="Arial" w:hAnsi="Arial" w:cs="Arial"/>
        </w:rPr>
        <w:t>beim Leistungssport</w:t>
      </w:r>
      <w:r w:rsidRPr="00DE1D72">
        <w:rPr>
          <w:rFonts w:ascii="Arial" w:hAnsi="Arial" w:cs="Arial"/>
        </w:rPr>
        <w:t xml:space="preserve"> die Körpertemperatur, </w:t>
      </w:r>
      <w:proofErr w:type="gramStart"/>
      <w:r w:rsidRPr="00DE1D72">
        <w:rPr>
          <w:rFonts w:ascii="Arial" w:hAnsi="Arial" w:cs="Arial"/>
        </w:rPr>
        <w:t>der Blut</w:t>
      </w:r>
      <w:r w:rsidR="002D7361">
        <w:rPr>
          <w:rFonts w:ascii="Arial" w:hAnsi="Arial" w:cs="Arial"/>
        </w:rPr>
        <w:t>druck</w:t>
      </w:r>
      <w:proofErr w:type="gramEnd"/>
      <w:r w:rsidR="002D7361">
        <w:rPr>
          <w:rFonts w:ascii="Arial" w:hAnsi="Arial" w:cs="Arial"/>
        </w:rPr>
        <w:t xml:space="preserve"> und die Herzfrequenz.</w:t>
      </w:r>
    </w:p>
    <w:p w14:paraId="27C06E00" w14:textId="77777777" w:rsidR="00302E7A" w:rsidRPr="00DE1D72" w:rsidRDefault="00302E7A" w:rsidP="00DE1D72">
      <w:pPr>
        <w:jc w:val="both"/>
        <w:rPr>
          <w:rFonts w:ascii="Arial" w:hAnsi="Arial" w:cs="Arial"/>
        </w:rPr>
      </w:pPr>
      <w:bookmarkStart w:id="0" w:name="_GoBack"/>
      <w:bookmarkEnd w:id="0"/>
    </w:p>
    <w:p w14:paraId="1C48BC49" w14:textId="28CD0022" w:rsidR="00302E7A" w:rsidRPr="00637400" w:rsidRDefault="00637400" w:rsidP="00DE1D72">
      <w:pPr>
        <w:jc w:val="both"/>
        <w:rPr>
          <w:rFonts w:ascii="Arial" w:hAnsi="Arial" w:cs="Arial"/>
          <w:b/>
        </w:rPr>
      </w:pPr>
      <w:r w:rsidRPr="00637400">
        <w:rPr>
          <w:rFonts w:ascii="Arial" w:hAnsi="Arial" w:cs="Arial"/>
          <w:b/>
        </w:rPr>
        <w:t>Können und Sicherheit</w:t>
      </w:r>
    </w:p>
    <w:p w14:paraId="2D6BFE88" w14:textId="53BD3DD6" w:rsidR="00302E7A" w:rsidRPr="00DE1D72" w:rsidRDefault="00302E7A" w:rsidP="00DE1D72">
      <w:pPr>
        <w:jc w:val="both"/>
        <w:rPr>
          <w:rFonts w:ascii="Arial" w:hAnsi="Arial" w:cs="Arial"/>
        </w:rPr>
      </w:pPr>
      <w:r w:rsidRPr="00DE1D72">
        <w:rPr>
          <w:rFonts w:ascii="Arial" w:hAnsi="Arial" w:cs="Arial"/>
        </w:rPr>
        <w:t>Schätzen Sie Ihr Können realistisch ein – a</w:t>
      </w:r>
      <w:r w:rsidR="003622B7">
        <w:rPr>
          <w:rFonts w:ascii="Arial" w:hAnsi="Arial" w:cs="Arial"/>
        </w:rPr>
        <w:t xml:space="preserve">lles andere kann tödlich enden. </w:t>
      </w:r>
      <w:r w:rsidRPr="00DE1D72">
        <w:rPr>
          <w:rFonts w:ascii="Arial" w:hAnsi="Arial" w:cs="Arial"/>
        </w:rPr>
        <w:t xml:space="preserve">Regelmäßige Fahrsicherheitstrainings unterstützen </w:t>
      </w:r>
      <w:r w:rsidR="003622B7">
        <w:rPr>
          <w:rFonts w:ascii="Arial" w:hAnsi="Arial" w:cs="Arial"/>
        </w:rPr>
        <w:t xml:space="preserve">Sie </w:t>
      </w:r>
      <w:r w:rsidRPr="00DE1D72">
        <w:rPr>
          <w:rFonts w:ascii="Arial" w:hAnsi="Arial" w:cs="Arial"/>
        </w:rPr>
        <w:t>dabei</w:t>
      </w:r>
      <w:r w:rsidR="003622B7">
        <w:rPr>
          <w:rFonts w:ascii="Arial" w:hAnsi="Arial" w:cs="Arial"/>
        </w:rPr>
        <w:t>,</w:t>
      </w:r>
      <w:r w:rsidRPr="00DE1D72">
        <w:rPr>
          <w:rFonts w:ascii="Arial" w:hAnsi="Arial" w:cs="Arial"/>
        </w:rPr>
        <w:t xml:space="preserve"> nach einem langen Winter wieder Motorradfit zu werden. </w:t>
      </w:r>
      <w:r w:rsidR="003622B7">
        <w:rPr>
          <w:rFonts w:ascii="Arial" w:hAnsi="Arial" w:cs="Arial"/>
        </w:rPr>
        <w:t>Eine sichere und schnelle Reakti</w:t>
      </w:r>
      <w:r w:rsidR="009C0CFF">
        <w:rPr>
          <w:rFonts w:ascii="Arial" w:hAnsi="Arial" w:cs="Arial"/>
        </w:rPr>
        <w:t>on kann Ihr Leben retten, wenn S</w:t>
      </w:r>
      <w:r w:rsidR="003622B7">
        <w:rPr>
          <w:rFonts w:ascii="Arial" w:hAnsi="Arial" w:cs="Arial"/>
        </w:rPr>
        <w:t xml:space="preserve">ie wirklich einmal von anderen Verkehrsteilnehmern übersehen </w:t>
      </w:r>
      <w:r w:rsidR="009C0CFF">
        <w:rPr>
          <w:rFonts w:ascii="Arial" w:hAnsi="Arial" w:cs="Arial"/>
        </w:rPr>
        <w:t xml:space="preserve">und dabei gefährdet </w:t>
      </w:r>
      <w:r w:rsidR="003622B7">
        <w:rPr>
          <w:rFonts w:ascii="Arial" w:hAnsi="Arial" w:cs="Arial"/>
        </w:rPr>
        <w:t>werden sollten.</w:t>
      </w:r>
    </w:p>
    <w:p w14:paraId="23108239" w14:textId="77777777" w:rsidR="00302E7A" w:rsidRPr="00DE1D72" w:rsidRDefault="00302E7A" w:rsidP="00DE1D72">
      <w:pPr>
        <w:jc w:val="both"/>
        <w:rPr>
          <w:rFonts w:ascii="Arial" w:hAnsi="Arial" w:cs="Arial"/>
        </w:rPr>
      </w:pPr>
    </w:p>
    <w:p w14:paraId="4B607DE0" w14:textId="513E31BC" w:rsidR="00302E7A" w:rsidRPr="00EC535C" w:rsidRDefault="00EC535C" w:rsidP="00DE1D72">
      <w:pPr>
        <w:jc w:val="both"/>
        <w:rPr>
          <w:rFonts w:ascii="Arial" w:hAnsi="Arial" w:cs="Arial"/>
          <w:b/>
        </w:rPr>
      </w:pPr>
      <w:r w:rsidRPr="00EC535C">
        <w:rPr>
          <w:rFonts w:ascii="Arial" w:hAnsi="Arial" w:cs="Arial"/>
          <w:b/>
        </w:rPr>
        <w:t>Brenzlige Situationen</w:t>
      </w:r>
    </w:p>
    <w:p w14:paraId="4FC9EAEB" w14:textId="5095D0FC" w:rsidR="00302E7A" w:rsidRDefault="00302E7A" w:rsidP="00DE1D72">
      <w:pPr>
        <w:jc w:val="both"/>
        <w:rPr>
          <w:rFonts w:ascii="Arial" w:hAnsi="Arial" w:cs="Arial"/>
        </w:rPr>
      </w:pPr>
      <w:r w:rsidRPr="00DE1D72">
        <w:rPr>
          <w:rFonts w:ascii="Arial" w:hAnsi="Arial" w:cs="Arial"/>
        </w:rPr>
        <w:t>Testen Sie vor Fahrtantritt Ihre Bremsen. Wenn Sie länger nicht gefahren sind, üben Sie das richtige Bremsen</w:t>
      </w:r>
      <w:r w:rsidR="00D01A3C">
        <w:rPr>
          <w:rFonts w:ascii="Arial" w:hAnsi="Arial" w:cs="Arial"/>
        </w:rPr>
        <w:t>, denn eine Vollbremsung muss man sich trauen. Im Vergleich zum Auto</w:t>
      </w:r>
      <w:r w:rsidRPr="00DE1D72">
        <w:rPr>
          <w:rFonts w:ascii="Arial" w:hAnsi="Arial" w:cs="Arial"/>
        </w:rPr>
        <w:t xml:space="preserve"> verschiebt sich beim Bremsen mit dem Motorrad die Last wesentlic</w:t>
      </w:r>
      <w:r w:rsidR="00D01A3C">
        <w:rPr>
          <w:rFonts w:ascii="Arial" w:hAnsi="Arial" w:cs="Arial"/>
        </w:rPr>
        <w:t>h vom Hinter- auf das Vorderrad. Bei ungeübten Fahrern ist das oftmals die Ursache für Unfälle.</w:t>
      </w:r>
    </w:p>
    <w:p w14:paraId="4BCB47FF" w14:textId="77777777" w:rsidR="00D01A3C" w:rsidRDefault="00D01A3C" w:rsidP="00DE1D72">
      <w:pPr>
        <w:jc w:val="both"/>
        <w:rPr>
          <w:rFonts w:ascii="Arial" w:hAnsi="Arial" w:cs="Arial"/>
        </w:rPr>
      </w:pPr>
    </w:p>
    <w:p w14:paraId="10460C78" w14:textId="6EAAA653" w:rsidR="00302E7A" w:rsidRPr="00744DA6" w:rsidRDefault="00744DA6" w:rsidP="00DE1D72">
      <w:pPr>
        <w:jc w:val="both"/>
        <w:rPr>
          <w:rFonts w:ascii="Arial" w:hAnsi="Arial" w:cs="Arial"/>
          <w:highlight w:val="yellow"/>
        </w:rPr>
      </w:pPr>
      <w:r w:rsidRPr="00744DA6">
        <w:rPr>
          <w:rFonts w:ascii="Arial" w:eastAsiaTheme="minorHAnsi" w:hAnsi="Arial" w:cs="Arial"/>
          <w:b/>
          <w:bCs/>
          <w:color w:val="A3A3A3"/>
          <w:sz w:val="22"/>
          <w:szCs w:val="22"/>
          <w:highlight w:val="yellow"/>
          <w:lang w:val="de-DE" w:eastAsia="en-US"/>
        </w:rPr>
        <w:t>Bildnummer:</w:t>
      </w:r>
      <w:r w:rsidRPr="00744DA6">
        <w:rPr>
          <w:rFonts w:ascii="Arial" w:eastAsiaTheme="minorHAnsi" w:hAnsi="Arial" w:cs="Arial"/>
          <w:highlight w:val="yellow"/>
          <w:lang w:val="de-DE" w:eastAsia="en-US"/>
        </w:rPr>
        <w:t xml:space="preserve"> 120345469</w:t>
      </w:r>
    </w:p>
    <w:p w14:paraId="6A591BED" w14:textId="269C0005" w:rsidR="00302E7A" w:rsidRPr="00DE1D72" w:rsidRDefault="00744DA6" w:rsidP="00DE1D72">
      <w:pPr>
        <w:rPr>
          <w:rFonts w:ascii="Arial" w:hAnsi="Arial" w:cs="Arial"/>
        </w:rPr>
      </w:pPr>
      <w:r w:rsidRPr="00744DA6">
        <w:rPr>
          <w:rFonts w:ascii="Arial" w:eastAsiaTheme="minorHAnsi" w:hAnsi="Arial" w:cs="Arial"/>
          <w:b/>
          <w:bCs/>
          <w:color w:val="A3A3A3"/>
          <w:sz w:val="22"/>
          <w:szCs w:val="22"/>
          <w:highlight w:val="yellow"/>
          <w:lang w:val="de-DE" w:eastAsia="en-US"/>
        </w:rPr>
        <w:t>Bildnummer:</w:t>
      </w:r>
      <w:r w:rsidRPr="00744DA6">
        <w:rPr>
          <w:rFonts w:ascii="Arial" w:eastAsiaTheme="minorHAnsi" w:hAnsi="Arial" w:cs="Arial"/>
          <w:highlight w:val="yellow"/>
          <w:lang w:val="de-DE" w:eastAsia="en-US"/>
        </w:rPr>
        <w:t xml:space="preserve"> 174539183</w:t>
      </w:r>
    </w:p>
    <w:p w14:paraId="7791461C" w14:textId="77777777" w:rsidR="00A96C97" w:rsidRPr="00DE1D72" w:rsidRDefault="00A96C97">
      <w:pPr>
        <w:rPr>
          <w:rFonts w:ascii="Arial" w:hAnsi="Arial" w:cs="Arial"/>
          <w:sz w:val="22"/>
          <w:szCs w:val="22"/>
        </w:rPr>
      </w:pPr>
    </w:p>
    <w:sectPr w:rsidR="00A96C97" w:rsidRPr="00DE1D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C4DF3"/>
    <w:multiLevelType w:val="hybridMultilevel"/>
    <w:tmpl w:val="DB2A6BE4"/>
    <w:lvl w:ilvl="0" w:tplc="72FCB7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7A"/>
    <w:rsid w:val="000862D2"/>
    <w:rsid w:val="002B3239"/>
    <w:rsid w:val="002D7361"/>
    <w:rsid w:val="002E3827"/>
    <w:rsid w:val="00302E7A"/>
    <w:rsid w:val="003622B7"/>
    <w:rsid w:val="00397AC9"/>
    <w:rsid w:val="00443BD1"/>
    <w:rsid w:val="00504FC5"/>
    <w:rsid w:val="00637400"/>
    <w:rsid w:val="00686822"/>
    <w:rsid w:val="00744DA6"/>
    <w:rsid w:val="00797E67"/>
    <w:rsid w:val="007C5FEF"/>
    <w:rsid w:val="009C0CFF"/>
    <w:rsid w:val="00A33986"/>
    <w:rsid w:val="00A96C97"/>
    <w:rsid w:val="00BA051E"/>
    <w:rsid w:val="00CC42A4"/>
    <w:rsid w:val="00D01A3C"/>
    <w:rsid w:val="00D43BEB"/>
    <w:rsid w:val="00D714F2"/>
    <w:rsid w:val="00DE1D72"/>
    <w:rsid w:val="00E755EF"/>
    <w:rsid w:val="00E961E5"/>
    <w:rsid w:val="00EC535C"/>
    <w:rsid w:val="00F0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790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30</cp:revision>
  <dcterms:created xsi:type="dcterms:W3CDTF">2014-04-14T10:57:00Z</dcterms:created>
  <dcterms:modified xsi:type="dcterms:W3CDTF">2014-04-18T11:15:00Z</dcterms:modified>
</cp:coreProperties>
</file>