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282" w:rsidRDefault="00550282" w:rsidP="0055028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p w:rsidR="00550282" w:rsidRDefault="00550282" w:rsidP="0055028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Das </w:t>
      </w:r>
      <w:proofErr w:type="spellStart"/>
      <w:r>
        <w:rPr>
          <w:rFonts w:ascii="Arial" w:hAnsi="Arial" w:cs="Arial"/>
        </w:rPr>
        <w:t>OrthoHaus</w:t>
      </w:r>
      <w:proofErr w:type="spellEnd"/>
      <w:r>
        <w:rPr>
          <w:rFonts w:ascii="Arial" w:hAnsi="Arial" w:cs="Arial"/>
        </w:rPr>
        <w:t xml:space="preserve"> in Haus im Ennstal ist eine Ordination für konservative und operative Orthopädie und Sporttraumatologie</w:t>
      </w:r>
      <w:proofErr w:type="gramStart"/>
      <w:r>
        <w:rPr>
          <w:rFonts w:ascii="Arial" w:hAnsi="Arial" w:cs="Arial"/>
        </w:rPr>
        <w:t>, in</w:t>
      </w:r>
      <w:proofErr w:type="gramEnd"/>
      <w:r>
        <w:rPr>
          <w:rFonts w:ascii="Arial" w:hAnsi="Arial" w:cs="Arial"/>
        </w:rPr>
        <w:t xml:space="preserve"> der dem Patienten ein Stück verlorene Lebensqualität zurückgegeben wird. </w:t>
      </w:r>
      <w:r w:rsidRPr="00550282">
        <w:rPr>
          <w:rFonts w:ascii="Arial" w:hAnsi="Arial" w:cs="Arial"/>
        </w:rPr>
        <w:t>Geleitet wird das Team vom holländischen Orthopä</w:t>
      </w:r>
      <w:r>
        <w:rPr>
          <w:rFonts w:ascii="Arial" w:hAnsi="Arial" w:cs="Arial"/>
        </w:rPr>
        <w:t xml:space="preserve">den und Unfallchirurgen Dr. Robert Albers mit Unterstützung des Unfallchirurgen und </w:t>
      </w:r>
      <w:proofErr w:type="spellStart"/>
      <w:r>
        <w:rPr>
          <w:rFonts w:ascii="Arial" w:hAnsi="Arial" w:cs="Arial"/>
        </w:rPr>
        <w:t>Sporttraumatologen</w:t>
      </w:r>
      <w:proofErr w:type="spellEnd"/>
      <w:r>
        <w:rPr>
          <w:rFonts w:ascii="Arial" w:hAnsi="Arial" w:cs="Arial"/>
        </w:rPr>
        <w:t xml:space="preserve"> Dr. Thomas Wallner aus Bad </w:t>
      </w:r>
      <w:proofErr w:type="spellStart"/>
      <w:r>
        <w:rPr>
          <w:rFonts w:ascii="Arial" w:hAnsi="Arial" w:cs="Arial"/>
        </w:rPr>
        <w:t>Aussee</w:t>
      </w:r>
      <w:proofErr w:type="spellEnd"/>
      <w:r>
        <w:rPr>
          <w:rFonts w:ascii="Arial" w:hAnsi="Arial" w:cs="Arial"/>
        </w:rPr>
        <w:t>. Um telefonische Terminvereinbarung wird gebeten. Operationen sind mit allen Kassen verrechenbar.</w:t>
      </w:r>
      <w:bookmarkStart w:id="0" w:name="_GoBack"/>
      <w:bookmarkEnd w:id="0"/>
    </w:p>
    <w:p w:rsidR="00550282" w:rsidRDefault="00550282" w:rsidP="00550282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</w:p>
    <w:sectPr w:rsidR="00550282" w:rsidSect="00991B40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282"/>
    <w:rsid w:val="00530E7C"/>
    <w:rsid w:val="00550282"/>
    <w:rsid w:val="006E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F4D5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50282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50282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550282"/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55028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415</Characters>
  <Application>Microsoft Macintosh Word</Application>
  <DocSecurity>0</DocSecurity>
  <Lines>3</Lines>
  <Paragraphs>1</Paragraphs>
  <ScaleCrop>false</ScaleCrop>
  <Company>Liezener  Bezirksnachrichten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LBN</dc:creator>
  <cp:keywords/>
  <dc:description/>
  <cp:lastModifiedBy>LBN</cp:lastModifiedBy>
  <cp:revision>1</cp:revision>
  <dcterms:created xsi:type="dcterms:W3CDTF">2014-04-23T11:40:00Z</dcterms:created>
  <dcterms:modified xsi:type="dcterms:W3CDTF">2014-04-23T11:55:00Z</dcterms:modified>
</cp:coreProperties>
</file>