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3F44D6" w14:textId="7A46A5DD" w:rsidR="00A43F6B" w:rsidRDefault="00AE282F" w:rsidP="00A43F6B">
      <w:pPr>
        <w:pStyle w:val="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b/>
        </w:rPr>
      </w:pPr>
      <w:r>
        <w:rPr>
          <w:b/>
        </w:rPr>
        <w:t xml:space="preserve">Baubezirksleitung bringt </w:t>
      </w:r>
      <w:r w:rsidR="00870A6D">
        <w:rPr>
          <w:b/>
        </w:rPr>
        <w:t xml:space="preserve">heimische </w:t>
      </w:r>
      <w:r>
        <w:rPr>
          <w:b/>
        </w:rPr>
        <w:t>Fl</w:t>
      </w:r>
      <w:r w:rsidR="00870A6D">
        <w:rPr>
          <w:b/>
        </w:rPr>
        <w:t>üsse</w:t>
      </w:r>
      <w:r>
        <w:rPr>
          <w:b/>
        </w:rPr>
        <w:t xml:space="preserve"> in </w:t>
      </w:r>
      <w:r w:rsidR="00870A6D">
        <w:rPr>
          <w:b/>
        </w:rPr>
        <w:t>ihre alten Betten zurück</w:t>
      </w:r>
    </w:p>
    <w:p w14:paraId="6C40A8F2" w14:textId="77777777" w:rsidR="00A43F6B" w:rsidRDefault="00A43F6B" w:rsidP="00A43F6B">
      <w:pPr>
        <w:pStyle w:val="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b/>
        </w:rPr>
      </w:pPr>
    </w:p>
    <w:p w14:paraId="4309F1EC" w14:textId="77777777" w:rsidR="00A43F6B" w:rsidRPr="00AE282F" w:rsidRDefault="00A43F6B" w:rsidP="00A43F6B">
      <w:pPr>
        <w:pStyle w:val="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b/>
        </w:rPr>
      </w:pPr>
      <w:r w:rsidRPr="00AE282F">
        <w:rPr>
          <w:b/>
        </w:rPr>
        <w:t xml:space="preserve">Der geplante Besuch von Bundesminister </w:t>
      </w:r>
      <w:proofErr w:type="spellStart"/>
      <w:r w:rsidRPr="00AE282F">
        <w:rPr>
          <w:b/>
        </w:rPr>
        <w:t>Andrä</w:t>
      </w:r>
      <w:proofErr w:type="spellEnd"/>
      <w:r w:rsidRPr="00AE282F">
        <w:rPr>
          <w:b/>
        </w:rPr>
        <w:t xml:space="preserve"> </w:t>
      </w:r>
      <w:proofErr w:type="spellStart"/>
      <w:r w:rsidRPr="00AE282F">
        <w:rPr>
          <w:b/>
        </w:rPr>
        <w:t>Rupprechter</w:t>
      </w:r>
      <w:proofErr w:type="spellEnd"/>
      <w:r w:rsidRPr="00AE282F">
        <w:rPr>
          <w:b/>
        </w:rPr>
        <w:t xml:space="preserve"> am 23. Mai in unserer Region hat mehr als einen Symbolcharakter. </w:t>
      </w:r>
    </w:p>
    <w:p w14:paraId="6DF63CC7" w14:textId="77777777" w:rsidR="00A43F6B" w:rsidRDefault="00A43F6B" w:rsidP="00A43F6B">
      <w:pPr>
        <w:pStyle w:val="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bookmarkStart w:id="0" w:name="_GoBack"/>
      <w:bookmarkEnd w:id="0"/>
    </w:p>
    <w:p w14:paraId="7E9A086D" w14:textId="77777777" w:rsidR="00A43F6B" w:rsidRDefault="00A43F6B" w:rsidP="00A43F6B">
      <w:pPr>
        <w:pStyle w:val="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t xml:space="preserve">Das Regierungsmitglied wird sich von der erfolgreichen Renaturierung mehrerer Flussläufe überzeugen, bei denen in den letzten Jahren mit großer Sorgfalt und persönlichem Einsatz des kleinen Teams der Baubezirksleitung Liezen überall dort Flussbette und Wasserläufe verbreitert worden sind, wo Jahrzehnte vorher durch Begradigungen nach Hochwasser, Überschwemmungen und </w:t>
      </w:r>
      <w:proofErr w:type="spellStart"/>
      <w:r>
        <w:t>Vermurrungen</w:t>
      </w:r>
      <w:proofErr w:type="spellEnd"/>
      <w:r>
        <w:t xml:space="preserve"> große Schäden entstanden sind. Minister </w:t>
      </w:r>
      <w:proofErr w:type="spellStart"/>
      <w:r>
        <w:t>Rupprechter</w:t>
      </w:r>
      <w:proofErr w:type="spellEnd"/>
      <w:r>
        <w:t xml:space="preserve"> kommt mit einer internationalen Expertengruppe und Dipl. Ing. Wolfgang </w:t>
      </w:r>
      <w:proofErr w:type="spellStart"/>
      <w:r>
        <w:t>Pölzl</w:t>
      </w:r>
      <w:proofErr w:type="spellEnd"/>
      <w:r>
        <w:t xml:space="preserve">, Chef der Baubezirksleitung Liezen (BBL) sieht den Besuch auch als Wertschätzung für „das BBL-Team, dem nicht nur die tägliche Arbeit, sondern auch die Region mit ihren Menschen ein Anliegen ist. </w:t>
      </w:r>
    </w:p>
    <w:p w14:paraId="64ABC5D7" w14:textId="77777777" w:rsidR="00A43F6B" w:rsidRDefault="00A43F6B" w:rsidP="00A43F6B">
      <w:pPr>
        <w:pStyle w:val="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p>
    <w:p w14:paraId="5BEF8E45" w14:textId="72262DDC" w:rsidR="00A43F6B" w:rsidRDefault="00A43F6B" w:rsidP="00A43F6B">
      <w:pPr>
        <w:pStyle w:val="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t xml:space="preserve">Mehrere der Projekte sind im Rahmen eines EU Life Projektes verwirklicht worden, was eine Förderung bis zu 70 Prozent bedeutete. Da ist eine Menge unserer EU-Beiträge wieder zurückgekommen und direkt an den Bezirk geflossen. Die Einmündung der Palten in die Enns bei </w:t>
      </w:r>
      <w:proofErr w:type="spellStart"/>
      <w:r>
        <w:t>Selzthal</w:t>
      </w:r>
      <w:proofErr w:type="spellEnd"/>
      <w:r>
        <w:t xml:space="preserve"> gilt als eines der bedeutendsten Projekte, bei dem die Bändigung der Wassermassen im Einklang mit der Natur bestens gelungen ist. Das Projekt „</w:t>
      </w:r>
      <w:proofErr w:type="spellStart"/>
      <w:r>
        <w:t>Paltenspitz</w:t>
      </w:r>
      <w:proofErr w:type="spellEnd"/>
      <w:r>
        <w:t xml:space="preserve">“ hat internationalen Charakter. Finanzielle Mittel von Bund und Land, die Bereitschaft der Grundbesitzer zur Freigabe von Grundstücken und eine sorgfältige Planung machen in vielen Bereichen an der Enns (z.B. oberhalb von Schladming, bei </w:t>
      </w:r>
      <w:proofErr w:type="spellStart"/>
      <w:r>
        <w:t>Öblarn</w:t>
      </w:r>
      <w:proofErr w:type="spellEnd"/>
      <w:r>
        <w:t xml:space="preserve">) der </w:t>
      </w:r>
      <w:proofErr w:type="spellStart"/>
      <w:r>
        <w:t>Salza</w:t>
      </w:r>
      <w:proofErr w:type="spellEnd"/>
      <w:r>
        <w:t xml:space="preserve">, </w:t>
      </w:r>
      <w:proofErr w:type="spellStart"/>
      <w:r>
        <w:t>Gulling</w:t>
      </w:r>
      <w:proofErr w:type="spellEnd"/>
      <w:r>
        <w:t xml:space="preserve"> u.a.m. eine Ausweitung möglich. 2014 gilt es, noch einige </w:t>
      </w:r>
      <w:proofErr w:type="spellStart"/>
      <w:r>
        <w:t>Altarme</w:t>
      </w:r>
      <w:proofErr w:type="spellEnd"/>
      <w:r>
        <w:t xml:space="preserve"> zu erhalten - für die Natur, Flora und Fauna. „Wir bauen keine Natur aus zweiter Hand, sondern stellen den ursprünglichen Zustand wieder her“, so der BBL-Chef. Er verweist auf das Engagement des kleinen Teams, das auch den </w:t>
      </w:r>
      <w:proofErr w:type="spellStart"/>
      <w:r>
        <w:t>Gullingbach</w:t>
      </w:r>
      <w:proofErr w:type="spellEnd"/>
      <w:r>
        <w:t xml:space="preserve"> bei </w:t>
      </w:r>
      <w:proofErr w:type="spellStart"/>
      <w:r>
        <w:t>Aigen</w:t>
      </w:r>
      <w:proofErr w:type="spellEnd"/>
      <w:r>
        <w:t xml:space="preserve"> bändigte - eine Kompromisslösung i</w:t>
      </w:r>
      <w:r w:rsidR="00E81345">
        <w:t>m Interesse von Bevölkerung und Betrieben.</w:t>
      </w:r>
    </w:p>
    <w:p w14:paraId="0649425B" w14:textId="77777777" w:rsidR="00804AED" w:rsidRDefault="00804AED" w:rsidP="003D3E7F">
      <w:pPr>
        <w:widowControl w:val="0"/>
        <w:autoSpaceDE w:val="0"/>
        <w:autoSpaceDN w:val="0"/>
        <w:adjustRightInd w:val="0"/>
        <w:rPr>
          <w:rFonts w:ascii="Arial" w:hAnsi="Arial" w:cs="Arial"/>
        </w:rPr>
      </w:pPr>
    </w:p>
    <w:p w14:paraId="438340E0" w14:textId="77777777" w:rsidR="00804AED" w:rsidRDefault="00804AED" w:rsidP="003D3E7F">
      <w:pPr>
        <w:widowControl w:val="0"/>
        <w:autoSpaceDE w:val="0"/>
        <w:autoSpaceDN w:val="0"/>
        <w:adjustRightInd w:val="0"/>
        <w:rPr>
          <w:rFonts w:ascii="Arial" w:hAnsi="Arial" w:cs="Arial"/>
        </w:rPr>
      </w:pPr>
    </w:p>
    <w:p w14:paraId="1D5CA479" w14:textId="77777777" w:rsidR="00804AED" w:rsidRDefault="00804AED" w:rsidP="003D3E7F">
      <w:pPr>
        <w:widowControl w:val="0"/>
        <w:autoSpaceDE w:val="0"/>
        <w:autoSpaceDN w:val="0"/>
        <w:adjustRightInd w:val="0"/>
        <w:rPr>
          <w:rFonts w:ascii="Arial" w:hAnsi="Arial" w:cs="Arial"/>
        </w:rPr>
      </w:pPr>
    </w:p>
    <w:p w14:paraId="7619EF1D" w14:textId="77777777" w:rsidR="0099461C" w:rsidRDefault="0099461C" w:rsidP="003D3E7F">
      <w:pPr>
        <w:widowControl w:val="0"/>
        <w:autoSpaceDE w:val="0"/>
        <w:autoSpaceDN w:val="0"/>
        <w:adjustRightInd w:val="0"/>
        <w:rPr>
          <w:rFonts w:ascii="Arial" w:hAnsi="Arial" w:cs="Arial"/>
        </w:rPr>
      </w:pPr>
    </w:p>
    <w:p w14:paraId="5BF72CA3" w14:textId="347841DB" w:rsidR="0099461C" w:rsidRDefault="0099461C" w:rsidP="003D3E7F">
      <w:pPr>
        <w:widowControl w:val="0"/>
        <w:autoSpaceDE w:val="0"/>
        <w:autoSpaceDN w:val="0"/>
        <w:adjustRightInd w:val="0"/>
        <w:rPr>
          <w:rFonts w:ascii="Arial" w:hAnsi="Arial" w:cs="Arial"/>
        </w:rPr>
      </w:pPr>
      <w:r w:rsidRPr="0099461C">
        <w:rPr>
          <w:rFonts w:ascii="Arial" w:hAnsi="Arial" w:cs="Arial"/>
          <w:highlight w:val="yellow"/>
        </w:rPr>
        <w:t>Bildtext:</w:t>
      </w:r>
    </w:p>
    <w:p w14:paraId="061E7A4C" w14:textId="77777777" w:rsidR="00D037E7" w:rsidRDefault="003D3E7F" w:rsidP="003D3E7F">
      <w:pPr>
        <w:widowControl w:val="0"/>
        <w:autoSpaceDE w:val="0"/>
        <w:autoSpaceDN w:val="0"/>
        <w:adjustRightInd w:val="0"/>
        <w:rPr>
          <w:rFonts w:ascii="Arial" w:hAnsi="Arial" w:cs="Arial"/>
        </w:rPr>
      </w:pPr>
      <w:r w:rsidRPr="003D3E7F">
        <w:rPr>
          <w:rFonts w:ascii="Arial" w:hAnsi="Arial" w:cs="Arial"/>
        </w:rPr>
        <w:t>Die notwendigen Sanierungen an unseren Bundes- und Landesstraßen werden auch nach der Ski WM durchgezogen, wenngleich im Zuge aller Sparmaßnahmen</w:t>
      </w:r>
      <w:r>
        <w:rPr>
          <w:rFonts w:ascii="Arial" w:hAnsi="Arial" w:cs="Arial"/>
        </w:rPr>
        <w:t xml:space="preserve"> auch in diesem Bereich weniger G</w:t>
      </w:r>
      <w:r w:rsidRPr="003D3E7F">
        <w:rPr>
          <w:rFonts w:ascii="Arial" w:hAnsi="Arial" w:cs="Arial"/>
        </w:rPr>
        <w:t>el</w:t>
      </w:r>
      <w:r>
        <w:rPr>
          <w:rFonts w:ascii="Arial" w:hAnsi="Arial" w:cs="Arial"/>
        </w:rPr>
        <w:t>dmittel zur Verfügung stehen.</w:t>
      </w:r>
    </w:p>
    <w:p w14:paraId="5A465BE5" w14:textId="77777777" w:rsidR="003D3E7F" w:rsidRDefault="003D3E7F" w:rsidP="003D3E7F">
      <w:pPr>
        <w:widowControl w:val="0"/>
        <w:autoSpaceDE w:val="0"/>
        <w:autoSpaceDN w:val="0"/>
        <w:adjustRightInd w:val="0"/>
        <w:rPr>
          <w:rFonts w:ascii="Arial" w:hAnsi="Arial" w:cs="Arial"/>
        </w:rPr>
      </w:pPr>
    </w:p>
    <w:p w14:paraId="5840596D" w14:textId="77777777" w:rsidR="003D3E7F" w:rsidRPr="003D3E7F" w:rsidRDefault="003D3E7F" w:rsidP="003D3E7F">
      <w:pPr>
        <w:widowControl w:val="0"/>
        <w:autoSpaceDE w:val="0"/>
        <w:autoSpaceDN w:val="0"/>
        <w:adjustRightInd w:val="0"/>
        <w:rPr>
          <w:rFonts w:ascii="Arial" w:hAnsi="Arial" w:cs="Arial"/>
        </w:rPr>
      </w:pPr>
      <w:r w:rsidRPr="003D3E7F">
        <w:rPr>
          <w:rFonts w:ascii="Arial" w:hAnsi="Arial" w:cs="Arial"/>
          <w:highlight w:val="yellow"/>
        </w:rPr>
        <w:t>Fotos: Baubezirksleitung Liezen</w:t>
      </w:r>
    </w:p>
    <w:sectPr w:rsidR="003D3E7F" w:rsidRPr="003D3E7F" w:rsidSect="00530E7C">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ヒラギノ角ゴ Pro W3">
    <w:charset w:val="4E"/>
    <w:family w:val="auto"/>
    <w:pitch w:val="variable"/>
    <w:sig w:usb0="E00002FF" w:usb1="7AC7FFFF" w:usb2="00000012" w:usb3="00000000" w:csb0="0002000D"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E7F"/>
    <w:rsid w:val="003D3E7F"/>
    <w:rsid w:val="00530E7C"/>
    <w:rsid w:val="00804AED"/>
    <w:rsid w:val="00870A6D"/>
    <w:rsid w:val="0099461C"/>
    <w:rsid w:val="00A43F6B"/>
    <w:rsid w:val="00AE282F"/>
    <w:rsid w:val="00D037E7"/>
    <w:rsid w:val="00E8134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C51555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A">
    <w:name w:val="Text A"/>
    <w:rsid w:val="00A43F6B"/>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A">
    <w:name w:val="Text A"/>
    <w:rsid w:val="00A43F6B"/>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307</Words>
  <Characters>1938</Characters>
  <Application>Microsoft Macintosh Word</Application>
  <DocSecurity>0</DocSecurity>
  <Lines>16</Lines>
  <Paragraphs>4</Paragraphs>
  <ScaleCrop>false</ScaleCrop>
  <Company>Liezener  Bezirksnachrichten</Company>
  <LinksUpToDate>false</LinksUpToDate>
  <CharactersWithSpaces>2241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LBN</dc:creator>
  <cp:keywords/>
  <dc:description/>
  <cp:lastModifiedBy>LBN</cp:lastModifiedBy>
  <cp:revision>7</cp:revision>
  <dcterms:created xsi:type="dcterms:W3CDTF">2014-04-15T06:18:00Z</dcterms:created>
  <dcterms:modified xsi:type="dcterms:W3CDTF">2014-04-18T07:52:00Z</dcterms:modified>
</cp:coreProperties>
</file>