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43A8" w14:textId="77777777" w:rsidR="00DC1736" w:rsidRPr="00DC1736" w:rsidRDefault="00F062F3" w:rsidP="00DC1736">
      <w:pPr>
        <w:widowControl w:val="0"/>
        <w:autoSpaceDE w:val="0"/>
        <w:autoSpaceDN w:val="0"/>
        <w:adjustRightInd w:val="0"/>
        <w:spacing w:after="200"/>
        <w:rPr>
          <w:rFonts w:ascii="Arial" w:hAnsi="Arial" w:cs="Arial"/>
          <w:kern w:val="1"/>
        </w:rPr>
      </w:pPr>
      <w:r>
        <w:rPr>
          <w:rFonts w:ascii="Arial" w:hAnsi="Arial" w:cs="Arial"/>
          <w:b/>
          <w:bCs/>
        </w:rPr>
        <w:t>Hike &amp; Bike - D</w:t>
      </w:r>
      <w:r w:rsidR="00DC1736" w:rsidRPr="00DC1736">
        <w:rPr>
          <w:rFonts w:ascii="Arial" w:hAnsi="Arial" w:cs="Arial"/>
          <w:b/>
          <w:bCs/>
        </w:rPr>
        <w:t>as Sommer-Opening in Schladming-Rohrmoos</w:t>
      </w:r>
    </w:p>
    <w:p w14:paraId="1E28679D" w14:textId="77777777" w:rsidR="00DC1736" w:rsidRPr="00F062F3" w:rsidRDefault="00DC1736" w:rsidP="00DC1736">
      <w:pPr>
        <w:widowControl w:val="0"/>
        <w:autoSpaceDE w:val="0"/>
        <w:autoSpaceDN w:val="0"/>
        <w:adjustRightInd w:val="0"/>
        <w:spacing w:after="200"/>
        <w:rPr>
          <w:rFonts w:ascii="Arial" w:hAnsi="Arial" w:cs="Arial"/>
          <w:kern w:val="1"/>
        </w:rPr>
      </w:pPr>
      <w:r w:rsidRPr="00DC1736">
        <w:rPr>
          <w:rFonts w:ascii="Arial" w:hAnsi="Arial" w:cs="Arial"/>
          <w:kern w:val="1"/>
        </w:rPr>
        <w:t>Wandern, Rad</w:t>
      </w:r>
      <w:r w:rsidR="00F062F3">
        <w:rPr>
          <w:rFonts w:ascii="Arial" w:hAnsi="Arial" w:cs="Arial"/>
          <w:kern w:val="1"/>
        </w:rPr>
        <w:t>e</w:t>
      </w:r>
      <w:r w:rsidRPr="00DC1736">
        <w:rPr>
          <w:rFonts w:ascii="Arial" w:hAnsi="Arial" w:cs="Arial"/>
          <w:kern w:val="1"/>
        </w:rPr>
        <w:t>ln oder gleich beides beim Radwandern – die Lieblingsbeschäftigungen im Frühling und Sommer. Grund genug, das große Sommeropening in Schladming und Rohrmoos vom 12.</w:t>
      </w:r>
      <w:r w:rsidR="00F062F3">
        <w:rPr>
          <w:rFonts w:ascii="Arial" w:hAnsi="Arial" w:cs="Arial"/>
          <w:kern w:val="1"/>
        </w:rPr>
        <w:t xml:space="preserve">  bis 15 J</w:t>
      </w:r>
      <w:r w:rsidRPr="00DC1736">
        <w:rPr>
          <w:rFonts w:ascii="Arial" w:hAnsi="Arial" w:cs="Arial"/>
          <w:kern w:val="1"/>
        </w:rPr>
        <w:t>uni unter das Motto „Hike &amp; Bike“ zu stellen. Ein Begrüßungsabend mit Herbert Raffalt und Bike-Guides aus der Region, geführte Wanderungen &amp; Bike-Touren, Unterhaltungs-Nachmittage mit Live-Musik im Untertal, Obertal und auf der Hochwurzen, und ein Brauchtumsabend in der KnappenALM der Rohrmooser Erlebniswelt komplettieren ein erlebnisreiches verlängertes Eröffnungswochenende. Und nachdem S</w:t>
      </w:r>
      <w:r w:rsidR="00F062F3">
        <w:rPr>
          <w:rFonts w:ascii="Arial" w:hAnsi="Arial" w:cs="Arial"/>
          <w:kern w:val="1"/>
        </w:rPr>
        <w:t>chladming und Rohrmoos ihrem</w:t>
      </w:r>
      <w:r w:rsidRPr="00DC1736">
        <w:rPr>
          <w:rFonts w:ascii="Arial" w:hAnsi="Arial" w:cs="Arial"/>
          <w:kern w:val="1"/>
        </w:rPr>
        <w:t xml:space="preserve"> weltweiten guten Ruf als Top-Veranstalter auch an diesen Tagen gerecht werden wollen, findet gleichzeitig die Alpentour-Trophy statt, eine der größten Mountainbike-Veranstaltungen der </w:t>
      </w:r>
      <w:r w:rsidR="00F062F3">
        <w:rPr>
          <w:rFonts w:ascii="Arial" w:hAnsi="Arial" w:cs="Arial"/>
          <w:kern w:val="1"/>
        </w:rPr>
        <w:t xml:space="preserve">Alpen mit ca. 500 Teilnehmern. </w:t>
      </w:r>
      <w:r w:rsidRPr="00DC1736">
        <w:rPr>
          <w:rFonts w:ascii="Arial" w:hAnsi="Arial" w:cs="Arial"/>
          <w:kern w:val="1"/>
        </w:rPr>
        <w:t>Da kann man als Besucher bei den Profis wertvolle Tipps holen, Tricks abschauen oder gleich selbst mitradeln. Es gibt eine eigene Gästeklasse</w:t>
      </w:r>
      <w:r w:rsidR="00F062F3">
        <w:rPr>
          <w:rFonts w:ascii="Arial" w:hAnsi="Arial" w:cs="Arial"/>
          <w:kern w:val="1"/>
        </w:rPr>
        <w:t xml:space="preserve">. </w:t>
      </w:r>
      <w:r w:rsidRPr="00DC1736">
        <w:rPr>
          <w:rFonts w:ascii="Arial" w:hAnsi="Arial" w:cs="Arial"/>
        </w:rPr>
        <w:t xml:space="preserve">Alle Infos unter </w:t>
      </w:r>
      <w:hyperlink r:id="rId5" w:history="1">
        <w:r w:rsidR="00F062F3">
          <w:rPr>
            <w:rFonts w:ascii="Arial" w:hAnsi="Arial" w:cs="Arial"/>
            <w:color w:val="0000EF"/>
          </w:rPr>
          <w:t>www.schladming-dachstein.at/veranstaltungen</w:t>
        </w:r>
      </w:hyperlink>
      <w:r w:rsidRPr="00DC1736">
        <w:rPr>
          <w:rFonts w:ascii="Arial" w:hAnsi="Arial" w:cs="Arial"/>
        </w:rPr>
        <w:t>.</w:t>
      </w:r>
    </w:p>
    <w:p w14:paraId="0F1BB4E0" w14:textId="77777777" w:rsidR="00A748DD" w:rsidRPr="00DC1736" w:rsidRDefault="00A748DD">
      <w:pPr>
        <w:rPr>
          <w:rFonts w:ascii="Arial" w:hAnsi="Arial" w:cs="Arial"/>
        </w:rPr>
      </w:pPr>
    </w:p>
    <w:p w14:paraId="34F6A9C0" w14:textId="77777777" w:rsidR="00DC1736" w:rsidRPr="00DC1736" w:rsidRDefault="00F062F3" w:rsidP="00DC1736">
      <w:pPr>
        <w:widowControl w:val="0"/>
        <w:autoSpaceDE w:val="0"/>
        <w:autoSpaceDN w:val="0"/>
        <w:adjustRightInd w:val="0"/>
        <w:spacing w:after="200"/>
        <w:rPr>
          <w:rFonts w:ascii="Arial" w:hAnsi="Arial" w:cs="Arial"/>
          <w:kern w:val="1"/>
        </w:rPr>
      </w:pPr>
      <w:r>
        <w:rPr>
          <w:rFonts w:ascii="Arial" w:hAnsi="Arial" w:cs="Arial"/>
          <w:b/>
          <w:bCs/>
        </w:rPr>
        <w:t>AlpentourTrophy</w:t>
      </w:r>
    </w:p>
    <w:p w14:paraId="75DB0350" w14:textId="77777777" w:rsidR="00DC1736" w:rsidRPr="00DC1736" w:rsidRDefault="00DC1736" w:rsidP="00DC1736">
      <w:pPr>
        <w:widowControl w:val="0"/>
        <w:autoSpaceDE w:val="0"/>
        <w:autoSpaceDN w:val="0"/>
        <w:adjustRightInd w:val="0"/>
        <w:spacing w:after="200"/>
        <w:rPr>
          <w:rFonts w:ascii="Arial" w:hAnsi="Arial" w:cs="Arial"/>
          <w:kern w:val="1"/>
          <w:u w:color="0000FF"/>
        </w:rPr>
      </w:pPr>
      <w:r w:rsidRPr="00DC1736">
        <w:rPr>
          <w:rFonts w:ascii="Arial" w:hAnsi="Arial" w:cs="Arial"/>
        </w:rPr>
        <w:t>Auch 2014 steht Österreichs Mekka des Skisports im Sommer wieder ganz im Zeichen der Mountainbiker. Mehr als 500 Mountainbikeprofis und Hobbyradler werden die Herausforderung wieder annehmen. Vier Tage lang kämpfen internationale Spitzenfahrer und ambitionierte Hobby-Biker in d</w:t>
      </w:r>
      <w:r w:rsidR="00F062F3">
        <w:rPr>
          <w:rFonts w:ascii="Arial" w:hAnsi="Arial" w:cs="Arial"/>
        </w:rPr>
        <w:t>en Bergen der Region Schladming-</w:t>
      </w:r>
      <w:r w:rsidRPr="00DC1736">
        <w:rPr>
          <w:rFonts w:ascii="Arial" w:hAnsi="Arial" w:cs="Arial"/>
        </w:rPr>
        <w:t>Dachstein um Ruhm und Ehre, UCI-Punkte und fettes Preisgeld.</w:t>
      </w:r>
      <w:r w:rsidR="00F062F3">
        <w:rPr>
          <w:rFonts w:ascii="Arial" w:hAnsi="Arial" w:cs="Arial"/>
        </w:rPr>
        <w:t xml:space="preserve"> </w:t>
      </w:r>
      <w:r w:rsidRPr="00DC1736">
        <w:rPr>
          <w:rFonts w:ascii="Arial" w:hAnsi="Arial" w:cs="Arial"/>
          <w:kern w:val="1"/>
        </w:rPr>
        <w:t>Start und Ziel aller vier Etappen und Bewerbe ist der WM-Park Planai in Schladming. Die schweißtreibenden Etappen führen auf selektiven Strecken über insgesamt 8.800 Höhenmeter auf Planai, Hochwurzen, Hauser Kaibling und zur Dachstein-Seilbahn bei der Türlwandhütte. Die spezielle „Alpentour Adventure“-Wertung für Zweier Teams – offen für alle Mountainbiker und Hobbyfahrer - sorgt bei den Zieleinläufen mit Sicherheit für zusätzliche Spannung. Infos unter</w:t>
      </w:r>
      <w:r w:rsidR="00F062F3">
        <w:rPr>
          <w:rFonts w:ascii="Arial" w:hAnsi="Arial" w:cs="Arial"/>
          <w:kern w:val="1"/>
        </w:rPr>
        <w:t xml:space="preserve"> </w:t>
      </w:r>
      <w:hyperlink r:id="rId6" w:history="1">
        <w:r w:rsidRPr="00DC1736">
          <w:rPr>
            <w:rFonts w:ascii="Arial" w:hAnsi="Arial" w:cs="Arial"/>
            <w:color w:val="0000FF"/>
          </w:rPr>
          <w:t>www.alpen-tour.at</w:t>
        </w:r>
      </w:hyperlink>
      <w:r w:rsidRPr="00DC1736">
        <w:rPr>
          <w:rFonts w:ascii="Arial" w:hAnsi="Arial" w:cs="Arial"/>
          <w:color w:val="0000FF"/>
          <w:u w:val="single" w:color="0000FF"/>
        </w:rPr>
        <w:t>.</w:t>
      </w:r>
    </w:p>
    <w:p w14:paraId="6E1B08B9" w14:textId="77777777" w:rsidR="00DC1736" w:rsidRDefault="00DC1736">
      <w:pPr>
        <w:rPr>
          <w:rFonts w:ascii="Arial" w:hAnsi="Arial" w:cs="Arial"/>
        </w:rPr>
      </w:pPr>
    </w:p>
    <w:p w14:paraId="1E2A9A5E" w14:textId="77777777" w:rsidR="000A1993" w:rsidRDefault="000A1993">
      <w:pPr>
        <w:rPr>
          <w:rFonts w:ascii="Arial" w:hAnsi="Arial" w:cs="Arial"/>
        </w:rPr>
      </w:pPr>
    </w:p>
    <w:p w14:paraId="6370D70C" w14:textId="77777777" w:rsidR="000A1993" w:rsidRPr="00DC1736" w:rsidRDefault="000A1993">
      <w:pPr>
        <w:rPr>
          <w:rFonts w:ascii="Arial" w:hAnsi="Arial" w:cs="Arial"/>
        </w:rPr>
      </w:pPr>
      <w:r w:rsidRPr="000A1993">
        <w:rPr>
          <w:rFonts w:ascii="Arial" w:hAnsi="Arial" w:cs="Arial"/>
          <w:b/>
          <w:bCs/>
          <w:color w:val="A3A3A3"/>
          <w:sz w:val="22"/>
          <w:szCs w:val="22"/>
          <w:highlight w:val="yellow"/>
        </w:rPr>
        <w:t>Bildnummer:</w:t>
      </w:r>
      <w:r w:rsidRPr="000A1993">
        <w:rPr>
          <w:rFonts w:ascii="Arial" w:hAnsi="Arial" w:cs="Arial"/>
          <w:highlight w:val="yellow"/>
        </w:rPr>
        <w:t xml:space="preserve"> 105040964</w:t>
      </w:r>
      <w:bookmarkStart w:id="0" w:name="_GoBack"/>
      <w:bookmarkEnd w:id="0"/>
    </w:p>
    <w:sectPr w:rsidR="000A1993" w:rsidRPr="00DC1736" w:rsidSect="00DC1736">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736"/>
    <w:rsid w:val="000A1993"/>
    <w:rsid w:val="00530E7C"/>
    <w:rsid w:val="00A748DD"/>
    <w:rsid w:val="00DC1736"/>
    <w:rsid w:val="00F062F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E861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chladming-dachstein.at/veranstaltungen" TargetMode="External"/><Relationship Id="rId6" Type="http://schemas.openxmlformats.org/officeDocument/2006/relationships/hyperlink" Target="http://www.alpen-tour.a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1797</Characters>
  <Application>Microsoft Macintosh Word</Application>
  <DocSecurity>0</DocSecurity>
  <Lines>14</Lines>
  <Paragraphs>4</Paragraphs>
  <ScaleCrop>false</ScaleCrop>
  <Company>Liezener  Bezirksnachrichten</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LBN</dc:creator>
  <cp:keywords/>
  <dc:description/>
  <cp:lastModifiedBy>LBN</cp:lastModifiedBy>
  <cp:revision>2</cp:revision>
  <dcterms:created xsi:type="dcterms:W3CDTF">2014-04-22T09:41:00Z</dcterms:created>
  <dcterms:modified xsi:type="dcterms:W3CDTF">2014-04-22T10:09:00Z</dcterms:modified>
</cp:coreProperties>
</file>